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B" w:rsidRDefault="00B94D22" w:rsidP="002567F4">
      <w:pPr>
        <w:jc w:val="center"/>
        <w:rPr>
          <w:b/>
          <w:sz w:val="28"/>
          <w:szCs w:val="28"/>
        </w:rPr>
      </w:pPr>
      <w:r w:rsidRPr="00B94D22">
        <w:rPr>
          <w:b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757.55pt" o:ole="">
            <v:imagedata r:id="rId8" o:title=""/>
          </v:shape>
          <o:OLEObject Type="Embed" ProgID="AcroExch.Document.7" ShapeID="_x0000_i1025" DrawAspect="Content" ObjectID="_1620553742" r:id="rId9"/>
        </w:object>
      </w:r>
    </w:p>
    <w:p w:rsidR="00B94D22" w:rsidRDefault="00B94D22" w:rsidP="002567F4">
      <w:pPr>
        <w:jc w:val="center"/>
        <w:rPr>
          <w:b/>
          <w:sz w:val="28"/>
          <w:szCs w:val="28"/>
        </w:rPr>
      </w:pPr>
    </w:p>
    <w:p w:rsidR="002567F4" w:rsidRDefault="00264FDB" w:rsidP="002567F4">
      <w:pPr>
        <w:jc w:val="center"/>
        <w:rPr>
          <w:b/>
          <w:sz w:val="28"/>
          <w:szCs w:val="28"/>
        </w:rPr>
      </w:pPr>
      <w:r w:rsidRPr="002567F4">
        <w:rPr>
          <w:b/>
          <w:sz w:val="28"/>
          <w:szCs w:val="28"/>
        </w:rPr>
        <w:t>Самообследование</w:t>
      </w:r>
    </w:p>
    <w:p w:rsidR="008317F9" w:rsidRDefault="00D656B1" w:rsidP="00D65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67F4">
        <w:rPr>
          <w:b/>
          <w:sz w:val="28"/>
          <w:szCs w:val="28"/>
        </w:rPr>
        <w:t>униципального</w:t>
      </w:r>
      <w:r w:rsidR="00CF1A8D">
        <w:rPr>
          <w:b/>
          <w:sz w:val="28"/>
          <w:szCs w:val="28"/>
        </w:rPr>
        <w:t>бюджетного</w:t>
      </w:r>
      <w:r w:rsidR="001744E7">
        <w:rPr>
          <w:b/>
          <w:sz w:val="28"/>
          <w:szCs w:val="28"/>
        </w:rPr>
        <w:t xml:space="preserve"> дошкольного </w:t>
      </w:r>
      <w:r w:rsidR="00264FDB" w:rsidRPr="002567F4">
        <w:rPr>
          <w:b/>
          <w:sz w:val="28"/>
          <w:szCs w:val="28"/>
        </w:rPr>
        <w:t>образовательного учреждения</w:t>
      </w:r>
      <w:r w:rsidR="000741C8">
        <w:rPr>
          <w:b/>
          <w:sz w:val="28"/>
          <w:szCs w:val="28"/>
        </w:rPr>
        <w:t xml:space="preserve">«Детский сад </w:t>
      </w:r>
      <w:r w:rsidR="00A42D28">
        <w:rPr>
          <w:b/>
          <w:sz w:val="28"/>
          <w:szCs w:val="28"/>
        </w:rPr>
        <w:t>№ 3 г. Беслана</w:t>
      </w:r>
      <w:r w:rsidR="001744E7">
        <w:rPr>
          <w:b/>
          <w:sz w:val="28"/>
          <w:szCs w:val="28"/>
        </w:rPr>
        <w:t>»</w:t>
      </w:r>
      <w:r w:rsidR="00F010A1">
        <w:rPr>
          <w:b/>
          <w:sz w:val="28"/>
          <w:szCs w:val="28"/>
        </w:rPr>
        <w:t>П</w:t>
      </w:r>
      <w:r w:rsidR="008317F9">
        <w:rPr>
          <w:b/>
          <w:sz w:val="28"/>
          <w:szCs w:val="28"/>
        </w:rPr>
        <w:t xml:space="preserve">равобережного района </w:t>
      </w:r>
    </w:p>
    <w:p w:rsidR="000303DD" w:rsidRDefault="000741C8" w:rsidP="00D65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</w:t>
      </w:r>
    </w:p>
    <w:p w:rsidR="00CF4B28" w:rsidRPr="000303DD" w:rsidRDefault="00264FDB" w:rsidP="000303DD">
      <w:pPr>
        <w:jc w:val="center"/>
        <w:rPr>
          <w:b/>
          <w:sz w:val="28"/>
          <w:szCs w:val="28"/>
        </w:rPr>
      </w:pPr>
      <w:r w:rsidRPr="002567F4">
        <w:rPr>
          <w:b/>
          <w:sz w:val="28"/>
          <w:szCs w:val="28"/>
        </w:rPr>
        <w:t>по направлениям деятельности</w:t>
      </w:r>
      <w:r w:rsidR="00B94D22">
        <w:rPr>
          <w:b/>
          <w:sz w:val="28"/>
          <w:szCs w:val="28"/>
        </w:rPr>
        <w:t xml:space="preserve"> </w:t>
      </w:r>
      <w:r w:rsidR="00A230A0" w:rsidRPr="00CF1A8D">
        <w:rPr>
          <w:b/>
          <w:sz w:val="28"/>
          <w:szCs w:val="28"/>
        </w:rPr>
        <w:t>201</w:t>
      </w:r>
      <w:r w:rsidR="009D52DE" w:rsidRPr="00CF1A8D">
        <w:rPr>
          <w:b/>
          <w:sz w:val="28"/>
          <w:szCs w:val="28"/>
        </w:rPr>
        <w:t>8</w:t>
      </w:r>
      <w:r w:rsidR="00A230A0" w:rsidRPr="00CF1A8D">
        <w:rPr>
          <w:b/>
          <w:sz w:val="28"/>
          <w:szCs w:val="28"/>
        </w:rPr>
        <w:t>год</w:t>
      </w:r>
    </w:p>
    <w:p w:rsidR="000303DD" w:rsidRDefault="000303DD" w:rsidP="00CF4B28">
      <w:pPr>
        <w:ind w:left="-960"/>
        <w:jc w:val="center"/>
        <w:rPr>
          <w:b/>
        </w:rPr>
      </w:pPr>
    </w:p>
    <w:p w:rsidR="00264FDB" w:rsidRPr="00A42D28" w:rsidRDefault="00CE2312" w:rsidP="000B35A7">
      <w:pPr>
        <w:ind w:left="-960"/>
        <w:jc w:val="center"/>
        <w:rPr>
          <w:b/>
          <w:sz w:val="28"/>
          <w:szCs w:val="28"/>
        </w:rPr>
      </w:pPr>
      <w:r w:rsidRPr="00A42D28">
        <w:rPr>
          <w:b/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p w:rsidR="00E457DA" w:rsidRPr="000B35A7" w:rsidRDefault="00E457DA" w:rsidP="000B35A7">
      <w:pPr>
        <w:ind w:left="-960"/>
        <w:jc w:val="center"/>
        <w:rPr>
          <w:b/>
          <w:sz w:val="28"/>
          <w:szCs w:val="28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  <w:p w:rsidR="00167655" w:rsidRPr="00804FB2" w:rsidRDefault="00167655" w:rsidP="00804FB2">
            <w:pPr>
              <w:jc w:val="center"/>
              <w:rPr>
                <w:color w:val="000000"/>
              </w:rPr>
            </w:pPr>
          </w:p>
        </w:tc>
        <w:tc>
          <w:tcPr>
            <w:tcW w:w="6720" w:type="dxa"/>
            <w:shd w:val="clear" w:color="auto" w:fill="auto"/>
          </w:tcPr>
          <w:p w:rsidR="00CE2312" w:rsidRPr="00804FB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Результаты проведенного самообследования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1.1. Наличие свидетельств:</w:t>
            </w:r>
          </w:p>
          <w:p w:rsidR="00CE2312" w:rsidRPr="00804FB2" w:rsidRDefault="00CE2312" w:rsidP="00804FB2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shd w:val="clear" w:color="auto" w:fill="auto"/>
          </w:tcPr>
          <w:p w:rsidR="00CE2312" w:rsidRPr="009D1888" w:rsidRDefault="00CE2312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804FB2">
              <w:rPr>
                <w:rFonts w:ascii="Times New Roman" w:hAnsi="Times New Roman"/>
              </w:rPr>
              <w:t xml:space="preserve">а) </w:t>
            </w:r>
            <w:r w:rsidR="000C6735">
              <w:rPr>
                <w:rFonts w:ascii="Times New Roman" w:hAnsi="Times New Roman"/>
              </w:rPr>
              <w:t>Лист записи ЕГРЮЛ</w:t>
            </w:r>
            <w:r w:rsidRPr="00804FB2">
              <w:rPr>
                <w:rFonts w:ascii="Times New Roman" w:hAnsi="Times New Roman"/>
              </w:rPr>
              <w:t xml:space="preserve"> о внесении в Единый государс</w:t>
            </w:r>
            <w:r w:rsidR="000C6735">
              <w:rPr>
                <w:rFonts w:ascii="Times New Roman" w:hAnsi="Times New Roman"/>
              </w:rPr>
              <w:t>твенный реестр юридических лиц</w:t>
            </w:r>
            <w:r w:rsidRPr="00804FB2">
              <w:rPr>
                <w:rFonts w:ascii="Times New Roman" w:hAnsi="Times New Roman"/>
              </w:rPr>
              <w:t xml:space="preserve"> юридическом лице, </w:t>
            </w:r>
            <w:r w:rsidR="004F752B">
              <w:rPr>
                <w:rFonts w:ascii="Times New Roman" w:hAnsi="Times New Roman"/>
              </w:rPr>
              <w:t>ГРН</w:t>
            </w:r>
            <w:r w:rsidR="00C729BC" w:rsidRPr="009D1888">
              <w:rPr>
                <w:rFonts w:ascii="Times New Roman" w:hAnsi="Times New Roman"/>
              </w:rPr>
              <w:t xml:space="preserve"> № </w:t>
            </w:r>
            <w:r w:rsidR="004F752B">
              <w:rPr>
                <w:rFonts w:ascii="Times New Roman" w:hAnsi="Times New Roman"/>
              </w:rPr>
              <w:t>2181513107840</w:t>
            </w:r>
            <w:r w:rsidR="009D1888" w:rsidRPr="009D1888">
              <w:rPr>
                <w:rFonts w:ascii="Times New Roman" w:hAnsi="Times New Roman"/>
              </w:rPr>
              <w:t xml:space="preserve"> от 07</w:t>
            </w:r>
            <w:r w:rsidR="00C729BC" w:rsidRPr="009D1888">
              <w:rPr>
                <w:rFonts w:ascii="Times New Roman" w:hAnsi="Times New Roman"/>
              </w:rPr>
              <w:t>.</w:t>
            </w:r>
            <w:r w:rsidR="004F752B">
              <w:rPr>
                <w:rFonts w:ascii="Times New Roman" w:hAnsi="Times New Roman"/>
              </w:rPr>
              <w:t>08</w:t>
            </w:r>
            <w:r w:rsidR="00C729BC" w:rsidRPr="009D1888">
              <w:rPr>
                <w:rFonts w:ascii="Times New Roman" w:hAnsi="Times New Roman"/>
              </w:rPr>
              <w:t>.201</w:t>
            </w:r>
            <w:r w:rsidR="004F752B">
              <w:rPr>
                <w:rFonts w:ascii="Times New Roman" w:hAnsi="Times New Roman"/>
              </w:rPr>
              <w:t>8</w:t>
            </w:r>
            <w:r w:rsidR="00C729BC" w:rsidRPr="009D1888">
              <w:rPr>
                <w:rFonts w:ascii="Times New Roman" w:hAnsi="Times New Roman"/>
              </w:rPr>
              <w:t xml:space="preserve"> г.</w:t>
            </w:r>
          </w:p>
          <w:p w:rsidR="00134121" w:rsidRPr="00804FB2" w:rsidRDefault="00CE2312" w:rsidP="00FC2C9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</w:rPr>
              <w:t xml:space="preserve">б) Свидетельство о постановке на учет российской организации в налоговом органе </w:t>
            </w:r>
            <w:r w:rsidRPr="000E702E">
              <w:rPr>
                <w:rFonts w:ascii="Times New Roman" w:hAnsi="Times New Roman"/>
              </w:rPr>
              <w:t xml:space="preserve">по месту </w:t>
            </w:r>
            <w:r w:rsidR="004F752B">
              <w:rPr>
                <w:rFonts w:ascii="Times New Roman" w:hAnsi="Times New Roman"/>
              </w:rPr>
              <w:t xml:space="preserve">ее </w:t>
            </w:r>
            <w:r w:rsidRPr="000E702E">
              <w:rPr>
                <w:rFonts w:ascii="Times New Roman" w:hAnsi="Times New Roman"/>
              </w:rPr>
              <w:t xml:space="preserve">нахождения </w:t>
            </w:r>
            <w:r w:rsidR="00FC2C9D">
              <w:rPr>
                <w:rFonts w:ascii="Times New Roman" w:hAnsi="Times New Roman"/>
              </w:rPr>
              <w:t>ИНН 1511011815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Pr="000741C8" w:rsidRDefault="00CE2312" w:rsidP="00CE2312">
            <w:r w:rsidRPr="000741C8">
              <w:t>1.2. Наличие документов о создании образовательного учреждения.</w:t>
            </w:r>
          </w:p>
          <w:p w:rsidR="00CE2312" w:rsidRDefault="00CE2312" w:rsidP="00CE2312">
            <w:r w:rsidRPr="000741C8"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shd w:val="clear" w:color="auto" w:fill="auto"/>
          </w:tcPr>
          <w:p w:rsidR="00C729BC" w:rsidRPr="009D1888" w:rsidRDefault="00CE2312" w:rsidP="000E702E">
            <w:pPr>
              <w:jc w:val="both"/>
              <w:rPr>
                <w:color w:val="FF0000"/>
              </w:rPr>
            </w:pPr>
            <w:r w:rsidRPr="000E702E">
              <w:t xml:space="preserve">Устав </w:t>
            </w:r>
            <w:r w:rsidR="00F74C82" w:rsidRPr="000E702E">
              <w:t xml:space="preserve">учреждения, </w:t>
            </w:r>
            <w:r w:rsidRPr="000E702E">
              <w:t>утвержден</w:t>
            </w:r>
            <w:r w:rsidR="00F74C82" w:rsidRPr="000E702E">
              <w:t xml:space="preserve"> постановлением главы администрации местного самоуправления Правобережного района Республики Северная Осетия – Алания</w:t>
            </w:r>
            <w:r w:rsidR="00CF1A8D">
              <w:t xml:space="preserve"> от 27.07.2018 г. № 271</w:t>
            </w:r>
            <w:r w:rsidR="002567F4" w:rsidRPr="009D1888">
              <w:t>;</w:t>
            </w:r>
          </w:p>
          <w:p w:rsidR="00CE2312" w:rsidRDefault="002567F4" w:rsidP="00B90991">
            <w:pPr>
              <w:jc w:val="both"/>
            </w:pPr>
            <w:r w:rsidRPr="000E702E">
              <w:t>Устав М</w:t>
            </w:r>
            <w:r w:rsidR="00CF1A8D">
              <w:t>Б</w:t>
            </w:r>
            <w:r w:rsidR="009D1888">
              <w:t xml:space="preserve">ДОУ «Детский сад </w:t>
            </w:r>
            <w:r w:rsidR="00B90991">
              <w:t>№ 3 г. Беслана</w:t>
            </w:r>
            <w:r w:rsidR="00F74C82" w:rsidRPr="000E702E">
              <w:t>»</w:t>
            </w:r>
            <w:r w:rsidR="00CE2312" w:rsidRPr="000E702E">
              <w:t>соответствует законам и иным нормативным правовым актам Российской Федерации</w:t>
            </w:r>
            <w:r w:rsidR="00CE2312">
              <w:t>.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E2312" w:rsidRDefault="00CE2312" w:rsidP="00CE2312"/>
        </w:tc>
        <w:tc>
          <w:tcPr>
            <w:tcW w:w="6720" w:type="dxa"/>
            <w:shd w:val="clear" w:color="auto" w:fill="auto"/>
          </w:tcPr>
          <w:p w:rsidR="00CE2312" w:rsidRPr="00CE2312" w:rsidRDefault="00CE2312" w:rsidP="00804FB2">
            <w:pPr>
              <w:tabs>
                <w:tab w:val="left" w:pos="-180"/>
              </w:tabs>
              <w:ind w:left="-180"/>
            </w:pPr>
            <w:r>
              <w:t xml:space="preserve">- </w:t>
            </w:r>
            <w:r w:rsidR="002567F4">
              <w:t>-</w:t>
            </w:r>
            <w:r w:rsidRPr="00CE2312">
              <w:t>коллективный договор Учреждения;</w:t>
            </w:r>
          </w:p>
          <w:p w:rsidR="00CE2312" w:rsidRPr="002567F4" w:rsidRDefault="00CE2312" w:rsidP="00804FB2">
            <w:pPr>
              <w:tabs>
                <w:tab w:val="left" w:pos="-180"/>
              </w:tabs>
            </w:pPr>
            <w:r w:rsidRPr="00CE2312">
              <w:t>- правилами  внутреннего трудового распорядка 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</w:t>
            </w:r>
            <w:r w:rsidR="001F4193">
              <w:t xml:space="preserve">б общем </w:t>
            </w:r>
            <w:r w:rsidRPr="00CE2312">
              <w:t xml:space="preserve"> собрании</w:t>
            </w:r>
            <w:r w:rsidR="001F4193">
              <w:t xml:space="preserve"> родителей</w:t>
            </w:r>
            <w:r w:rsidRPr="00CE2312">
              <w:t xml:space="preserve">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 родительском комитете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>- положением об общем собрании  Учреждения;</w:t>
            </w:r>
          </w:p>
          <w:p w:rsidR="00C328CE" w:rsidRDefault="00CE2312" w:rsidP="00804FB2">
            <w:pPr>
              <w:tabs>
                <w:tab w:val="left" w:pos="-180"/>
              </w:tabs>
            </w:pPr>
            <w:r w:rsidRPr="00CE2312">
              <w:t>-положением о порядке комплектования Учреждения;</w:t>
            </w:r>
          </w:p>
          <w:p w:rsidR="00CE2312" w:rsidRPr="00CE2312" w:rsidRDefault="00CE2312" w:rsidP="00804FB2">
            <w:pPr>
              <w:tabs>
                <w:tab w:val="left" w:pos="-180"/>
              </w:tabs>
            </w:pPr>
            <w:r w:rsidRPr="00CE2312">
              <w:t xml:space="preserve">- </w:t>
            </w:r>
            <w:r w:rsidR="001F4193" w:rsidRPr="00CE2312">
              <w:t>положением о</w:t>
            </w:r>
            <w:r w:rsidR="001F4193">
              <w:t xml:space="preserve"> формах и процедурах аттестации педагогических работников;</w:t>
            </w:r>
          </w:p>
          <w:p w:rsidR="00CE2312" w:rsidRPr="00CE2312" w:rsidRDefault="009F7C39" w:rsidP="00804FB2">
            <w:pPr>
              <w:tabs>
                <w:tab w:val="left" w:pos="-180"/>
              </w:tabs>
            </w:pPr>
            <w:r>
              <w:t>- положением о П</w:t>
            </w:r>
            <w:r w:rsidR="00C328CE">
              <w:t xml:space="preserve">едагогическом совете </w:t>
            </w:r>
            <w:r w:rsidR="001F4193">
              <w:t xml:space="preserve"> Учреждения;</w:t>
            </w:r>
          </w:p>
          <w:p w:rsidR="002567F4" w:rsidRDefault="00CE2312" w:rsidP="00804FB2">
            <w:pPr>
              <w:tabs>
                <w:tab w:val="left" w:pos="-180"/>
              </w:tabs>
            </w:pPr>
            <w:r w:rsidRPr="00CE2312">
              <w:t>- положением о</w:t>
            </w:r>
            <w:r w:rsidR="00C328CE">
              <w:t>бракеражной комиссии</w:t>
            </w:r>
            <w:r w:rsidRPr="00CE2312">
              <w:t>;</w:t>
            </w:r>
          </w:p>
          <w:p w:rsidR="003F186B" w:rsidRDefault="00C328CE" w:rsidP="00804FB2">
            <w:pPr>
              <w:tabs>
                <w:tab w:val="left" w:pos="-180"/>
              </w:tabs>
            </w:pPr>
            <w:r>
              <w:t xml:space="preserve">- </w:t>
            </w:r>
            <w:r w:rsidR="009F7C39">
              <w:t>положение о должностном контроле</w:t>
            </w:r>
            <w:r w:rsidR="001F4193">
              <w:t>;</w:t>
            </w:r>
          </w:p>
          <w:p w:rsidR="009F7C39" w:rsidRDefault="009F7C39" w:rsidP="00804FB2">
            <w:pPr>
              <w:tabs>
                <w:tab w:val="left" w:pos="-180"/>
              </w:tabs>
            </w:pPr>
            <w:r>
              <w:t>- положение о персональных данных работника;</w:t>
            </w:r>
          </w:p>
          <w:p w:rsidR="00CE2312" w:rsidRDefault="00CE2312" w:rsidP="00F74C82">
            <w:pPr>
              <w:pStyle w:val="a4"/>
              <w:tabs>
                <w:tab w:val="left" w:pos="-180"/>
              </w:tabs>
              <w:spacing w:after="0"/>
              <w:ind w:left="0"/>
              <w:rPr>
                <w:rFonts w:ascii="Times New Roman" w:hAnsi="Times New Roman"/>
              </w:rPr>
            </w:pPr>
            <w:r w:rsidRPr="00CE2312">
              <w:t xml:space="preserve">- </w:t>
            </w:r>
            <w:r w:rsidRPr="00804FB2">
              <w:rPr>
                <w:rFonts w:ascii="Times New Roman" w:hAnsi="Times New Roman"/>
              </w:rPr>
              <w:t>положением</w:t>
            </w:r>
            <w:r w:rsidR="001F4193" w:rsidRPr="00804FB2">
              <w:rPr>
                <w:rFonts w:ascii="Times New Roman" w:hAnsi="Times New Roman"/>
              </w:rPr>
              <w:t xml:space="preserve"> о внутренней системе оценки качества образования в образовательной организации</w:t>
            </w:r>
            <w:r w:rsidR="00F74C82">
              <w:rPr>
                <w:rFonts w:ascii="Times New Roman" w:hAnsi="Times New Roman"/>
              </w:rPr>
              <w:t>.</w:t>
            </w:r>
          </w:p>
          <w:p w:rsidR="00134121" w:rsidRDefault="00134121" w:rsidP="00F74C82">
            <w:pPr>
              <w:pStyle w:val="a4"/>
              <w:tabs>
                <w:tab w:val="left" w:pos="-180"/>
              </w:tabs>
              <w:spacing w:after="0"/>
              <w:ind w:left="0"/>
            </w:pP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F74C82">
            <w:r>
              <w:t xml:space="preserve">1.4. Перечень лицензий </w:t>
            </w:r>
            <w:bookmarkStart w:id="0" w:name="_GoBack"/>
            <w:bookmarkEnd w:id="0"/>
            <w:r>
              <w:t>на право ведения образовательной деятельности с указанием реквизитов</w:t>
            </w:r>
            <w:r w:rsidR="00F74C82">
              <w:t>.</w:t>
            </w:r>
          </w:p>
        </w:tc>
        <w:tc>
          <w:tcPr>
            <w:tcW w:w="6720" w:type="dxa"/>
            <w:shd w:val="clear" w:color="auto" w:fill="auto"/>
          </w:tcPr>
          <w:p w:rsidR="00CE2312" w:rsidRPr="00504DD7" w:rsidRDefault="00CE2312" w:rsidP="009959AF">
            <w:pPr>
              <w:jc w:val="both"/>
            </w:pPr>
            <w:r w:rsidRPr="00504DD7">
              <w:t xml:space="preserve">Лицензия на право </w:t>
            </w:r>
            <w:r w:rsidR="00A15AD9" w:rsidRPr="00504DD7">
              <w:t>осуществления</w:t>
            </w:r>
            <w:r w:rsidRPr="00504DD7">
              <w:t xml:space="preserve"> об</w:t>
            </w:r>
            <w:r w:rsidR="001F4193" w:rsidRPr="00504DD7">
              <w:t xml:space="preserve">разовательной деятельности </w:t>
            </w:r>
            <w:r w:rsidR="001F4193" w:rsidRPr="009D1888">
              <w:t xml:space="preserve">от </w:t>
            </w:r>
            <w:r w:rsidR="00504DD7" w:rsidRPr="009D1888">
              <w:t>0</w:t>
            </w:r>
            <w:r w:rsidR="009959AF">
              <w:t>1.11</w:t>
            </w:r>
            <w:r w:rsidR="009D1888" w:rsidRPr="009D1888">
              <w:t>.201</w:t>
            </w:r>
            <w:r w:rsidR="009959AF">
              <w:t>1</w:t>
            </w:r>
            <w:r w:rsidR="00775DDD">
              <w:t xml:space="preserve"> г.</w:t>
            </w:r>
            <w:r w:rsidR="001F4193" w:rsidRPr="009D1888">
              <w:t xml:space="preserve"> № </w:t>
            </w:r>
            <w:r w:rsidR="009959AF">
              <w:t>1528</w:t>
            </w:r>
          </w:p>
        </w:tc>
      </w:tr>
    </w:tbl>
    <w:p w:rsidR="00264FDB" w:rsidRDefault="00264FDB" w:rsidP="00264FDB"/>
    <w:p w:rsidR="009959AF" w:rsidRDefault="009959AF" w:rsidP="00264FDB"/>
    <w:p w:rsidR="009959AF" w:rsidRDefault="009959AF" w:rsidP="00264FDB"/>
    <w:p w:rsidR="00D656B1" w:rsidRDefault="00264FDB" w:rsidP="00264FDB">
      <w:pPr>
        <w:rPr>
          <w:b/>
        </w:rPr>
      </w:pPr>
      <w:r w:rsidRPr="00D34B01">
        <w:rPr>
          <w:b/>
        </w:rPr>
        <w:lastRenderedPageBreak/>
        <w:t>2. Право владения, использования материально-технической базы</w:t>
      </w:r>
    </w:p>
    <w:p w:rsidR="0074385F" w:rsidRPr="00D34B01" w:rsidRDefault="0074385F" w:rsidP="00264FDB">
      <w:pPr>
        <w:rPr>
          <w:b/>
        </w:rPr>
      </w:pP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6601"/>
      </w:tblGrid>
      <w:tr w:rsidR="00A15AD9" w:rsidTr="00632B2F">
        <w:tc>
          <w:tcPr>
            <w:tcW w:w="4079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</w:tc>
        <w:tc>
          <w:tcPr>
            <w:tcW w:w="6601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Результаты проведенного самообследования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 xml:space="preserve">2.1. </w:t>
            </w:r>
            <w:r w:rsidR="00A15AD9" w:rsidRPr="00804FB2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601" w:type="dxa"/>
            <w:shd w:val="clear" w:color="auto" w:fill="auto"/>
          </w:tcPr>
          <w:p w:rsidR="003F186B" w:rsidRPr="00804FB2" w:rsidRDefault="0027524D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</w:t>
            </w:r>
            <w:r w:rsidR="00A15AD9" w:rsidRPr="00804FB2">
              <w:rPr>
                <w:rFonts w:ascii="Times New Roman" w:hAnsi="Times New Roman"/>
              </w:rPr>
              <w:t>е</w:t>
            </w:r>
            <w:r w:rsidR="00632B2F">
              <w:rPr>
                <w:rFonts w:ascii="Times New Roman" w:hAnsi="Times New Roman"/>
              </w:rPr>
              <w:t>тский сад</w:t>
            </w:r>
            <w:r>
              <w:rPr>
                <w:rFonts w:ascii="Times New Roman" w:hAnsi="Times New Roman"/>
              </w:rPr>
              <w:t>)</w:t>
            </w:r>
            <w:r w:rsidR="00632B2F">
              <w:rPr>
                <w:rFonts w:ascii="Times New Roman" w:hAnsi="Times New Roman"/>
              </w:rPr>
              <w:t>, назначение: нежилое, 2</w:t>
            </w:r>
            <w:r w:rsidR="00504DD7">
              <w:rPr>
                <w:rFonts w:ascii="Times New Roman" w:hAnsi="Times New Roman"/>
              </w:rPr>
              <w:t>- этажное</w:t>
            </w:r>
            <w:r>
              <w:rPr>
                <w:rFonts w:ascii="Times New Roman" w:hAnsi="Times New Roman"/>
              </w:rPr>
              <w:t xml:space="preserve"> (подземных этажей - 1)</w:t>
            </w:r>
            <w:r w:rsidR="00A15AD9" w:rsidRPr="00804FB2">
              <w:rPr>
                <w:rFonts w:ascii="Times New Roman" w:hAnsi="Times New Roman"/>
              </w:rPr>
              <w:t xml:space="preserve"> в кирпичном исполнении,</w:t>
            </w:r>
            <w:r w:rsidR="003F186B" w:rsidRPr="00804FB2">
              <w:rPr>
                <w:rFonts w:ascii="Times New Roman" w:hAnsi="Times New Roman"/>
              </w:rPr>
              <w:t xml:space="preserve"> с железобетонными перекрытиями</w:t>
            </w:r>
            <w:r w:rsidR="00F74C82">
              <w:rPr>
                <w:rFonts w:ascii="Times New Roman" w:hAnsi="Times New Roman"/>
              </w:rPr>
              <w:t xml:space="preserve"> здание</w:t>
            </w:r>
            <w:r w:rsidR="003F186B" w:rsidRPr="00804FB2">
              <w:rPr>
                <w:rFonts w:ascii="Times New Roman" w:hAnsi="Times New Roman"/>
              </w:rPr>
              <w:t xml:space="preserve">, </w:t>
            </w:r>
            <w:r w:rsidR="00A15AD9" w:rsidRPr="00804FB2">
              <w:rPr>
                <w:rFonts w:ascii="Times New Roman" w:hAnsi="Times New Roman"/>
              </w:rPr>
              <w:t xml:space="preserve">общая площадь </w:t>
            </w:r>
            <w:r w:rsidR="006E6E26">
              <w:rPr>
                <w:rFonts w:ascii="Times New Roman" w:hAnsi="Times New Roman"/>
              </w:rPr>
              <w:t>2089,2</w:t>
            </w:r>
            <w:r>
              <w:rPr>
                <w:rFonts w:ascii="Times New Roman" w:hAnsi="Times New Roman"/>
              </w:rPr>
              <w:t>кв.</w:t>
            </w:r>
            <w:r w:rsidR="00A15AD9" w:rsidRPr="00804FB2">
              <w:rPr>
                <w:rFonts w:ascii="Times New Roman" w:hAnsi="Times New Roman"/>
              </w:rPr>
              <w:t>м., адрес объекта:</w:t>
            </w:r>
            <w:r w:rsidR="0000134A">
              <w:rPr>
                <w:rFonts w:ascii="Times New Roman" w:hAnsi="Times New Roman"/>
              </w:rPr>
              <w:t>Республика С</w:t>
            </w:r>
            <w:r>
              <w:rPr>
                <w:rFonts w:ascii="Times New Roman" w:hAnsi="Times New Roman"/>
              </w:rPr>
              <w:t>е</w:t>
            </w:r>
            <w:r w:rsidR="006E6E26">
              <w:rPr>
                <w:rFonts w:ascii="Times New Roman" w:hAnsi="Times New Roman"/>
              </w:rPr>
              <w:t>верная Осетия</w:t>
            </w:r>
            <w:r w:rsidR="0000134A">
              <w:rPr>
                <w:rFonts w:ascii="Times New Roman" w:hAnsi="Times New Roman"/>
              </w:rPr>
              <w:t xml:space="preserve">-Алания, Правобережный район, </w:t>
            </w:r>
            <w:r w:rsidR="006E6E26">
              <w:rPr>
                <w:rFonts w:ascii="Times New Roman" w:hAnsi="Times New Roman"/>
              </w:rPr>
              <w:t>г. Беслан, ул. Менделеева, 12 «ж»</w:t>
            </w:r>
          </w:p>
          <w:p w:rsidR="00134121" w:rsidRPr="00E61421" w:rsidRDefault="00A15AD9" w:rsidP="006E6E26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04FB2"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  <w:p w:rsidR="00504DD7" w:rsidRDefault="00504DD7" w:rsidP="00264FDB"/>
        </w:tc>
        <w:tc>
          <w:tcPr>
            <w:tcW w:w="6601" w:type="dxa"/>
            <w:shd w:val="clear" w:color="auto" w:fill="auto"/>
          </w:tcPr>
          <w:p w:rsidR="006E6E26" w:rsidRPr="006E6E26" w:rsidRDefault="006E6E26" w:rsidP="006E6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36302</w:t>
            </w:r>
            <w:r w:rsidR="000B21F1">
              <w:rPr>
                <w:color w:val="000000"/>
              </w:rPr>
              <w:t xml:space="preserve">7, </w:t>
            </w:r>
            <w:r w:rsidRPr="006E6E26">
              <w:rPr>
                <w:color w:val="000000"/>
              </w:rPr>
              <w:t>Республика Северная Осетия-Алания, Правобережный район, г. Беслан, ул. Менделеева, 12 «ж»</w:t>
            </w:r>
          </w:p>
          <w:p w:rsidR="0093419D" w:rsidRPr="00804FB2" w:rsidRDefault="0027524D" w:rsidP="000E70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 (д</w:t>
            </w:r>
            <w:r w:rsidR="0093419D" w:rsidRPr="00804FB2">
              <w:rPr>
                <w:color w:val="000000"/>
              </w:rPr>
              <w:t>етский сад</w:t>
            </w:r>
            <w:r>
              <w:rPr>
                <w:color w:val="000000"/>
              </w:rPr>
              <w:t>)</w:t>
            </w:r>
            <w:r w:rsidR="0093419D" w:rsidRPr="00804FB2">
              <w:rPr>
                <w:color w:val="000000"/>
              </w:rPr>
              <w:t>, нежилое</w:t>
            </w:r>
            <w:r w:rsidR="00504DD7">
              <w:rPr>
                <w:color w:val="000000"/>
              </w:rPr>
              <w:t>, 2</w:t>
            </w:r>
            <w:r>
              <w:rPr>
                <w:color w:val="000000"/>
              </w:rPr>
              <w:t>- этажное</w:t>
            </w:r>
            <w:r w:rsidR="0093419D" w:rsidRPr="00804FB2">
              <w:rPr>
                <w:color w:val="000000"/>
              </w:rPr>
              <w:t>здание</w:t>
            </w:r>
            <w:r w:rsidR="00504DD7">
              <w:rPr>
                <w:color w:val="000000"/>
              </w:rPr>
              <w:t xml:space="preserve"> (подземных этажей - 1)</w:t>
            </w:r>
            <w:r w:rsidR="0093419D" w:rsidRPr="00804FB2">
              <w:rPr>
                <w:color w:val="000000"/>
              </w:rPr>
              <w:t xml:space="preserve"> в кирпичном исполнении, общей площадью </w:t>
            </w:r>
            <w:r w:rsidR="006E6E26">
              <w:rPr>
                <w:color w:val="000000"/>
              </w:rPr>
              <w:t>2089,2</w:t>
            </w:r>
            <w:r w:rsidR="0093419D" w:rsidRPr="00F01B51">
              <w:t xml:space="preserve"> кв. м</w:t>
            </w:r>
            <w:r w:rsidR="00504DD7">
              <w:t>.</w:t>
            </w:r>
          </w:p>
          <w:p w:rsidR="0093419D" w:rsidRPr="00804FB2" w:rsidRDefault="0093419D" w:rsidP="000E702E">
            <w:pPr>
              <w:tabs>
                <w:tab w:val="center" w:pos="3192"/>
              </w:tabs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 Помещения:</w:t>
            </w:r>
            <w:r w:rsidR="0027524D">
              <w:rPr>
                <w:color w:val="000000"/>
              </w:rPr>
              <w:tab/>
            </w:r>
          </w:p>
          <w:p w:rsidR="0093419D" w:rsidRDefault="003F186B" w:rsidP="000E702E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-групповые помещения – </w:t>
            </w:r>
            <w:r w:rsidR="006E6E26">
              <w:rPr>
                <w:color w:val="000000"/>
              </w:rPr>
              <w:t>6</w:t>
            </w:r>
            <w:r w:rsidR="00A87C91">
              <w:rPr>
                <w:color w:val="000000"/>
              </w:rPr>
              <w:t>,</w:t>
            </w:r>
          </w:p>
          <w:p w:rsidR="00CE2312" w:rsidRDefault="00167655" w:rsidP="00E61421">
            <w:pPr>
              <w:jc w:val="both"/>
            </w:pPr>
            <w:r>
              <w:rPr>
                <w:color w:val="000000"/>
              </w:rPr>
              <w:t>-</w:t>
            </w:r>
            <w:r w:rsidR="00A87C91" w:rsidRPr="00A87C91">
              <w:t>музыкальный зал – 1.</w:t>
            </w:r>
          </w:p>
          <w:p w:rsidR="00EE3AF9" w:rsidRPr="00E61421" w:rsidRDefault="00EE3AF9" w:rsidP="00E61421">
            <w:pPr>
              <w:jc w:val="both"/>
              <w:rPr>
                <w:color w:val="000000"/>
                <w:lang w:val="en-US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E61421">
            <w:r>
              <w:t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</w:t>
            </w:r>
            <w:r w:rsidR="00EE3AF9" w:rsidRPr="00EE3AF9">
              <w:t>.</w:t>
            </w:r>
          </w:p>
        </w:tc>
        <w:tc>
          <w:tcPr>
            <w:tcW w:w="6601" w:type="dxa"/>
            <w:shd w:val="clear" w:color="auto" w:fill="auto"/>
          </w:tcPr>
          <w:p w:rsidR="000E024B" w:rsidRPr="0034040C" w:rsidRDefault="00594F5A" w:rsidP="000E024B">
            <w:pPr>
              <w:jc w:val="both"/>
              <w:rPr>
                <w:color w:val="000000" w:themeColor="text1"/>
              </w:rPr>
            </w:pPr>
            <w:r w:rsidRPr="0034040C">
              <w:rPr>
                <w:color w:val="000000" w:themeColor="text1"/>
              </w:rPr>
              <w:t>-</w:t>
            </w:r>
            <w:r w:rsidR="003E1D33" w:rsidRPr="0034040C">
              <w:rPr>
                <w:color w:val="000000" w:themeColor="text1"/>
              </w:rPr>
              <w:t>санитарно-эпидимиологическое заключение на образовательную деятельность от</w:t>
            </w:r>
            <w:r w:rsidR="00E61421">
              <w:rPr>
                <w:color w:val="000000" w:themeColor="text1"/>
              </w:rPr>
              <w:t>03</w:t>
            </w:r>
            <w:r w:rsidR="0034040C" w:rsidRPr="0034040C">
              <w:rPr>
                <w:color w:val="000000" w:themeColor="text1"/>
              </w:rPr>
              <w:t>.</w:t>
            </w:r>
            <w:r w:rsidR="00E61421">
              <w:rPr>
                <w:color w:val="000000" w:themeColor="text1"/>
              </w:rPr>
              <w:t>12.2018г. №15.01.09.000.М.000362</w:t>
            </w:r>
            <w:r w:rsidR="0034040C" w:rsidRPr="0034040C">
              <w:rPr>
                <w:color w:val="000000" w:themeColor="text1"/>
              </w:rPr>
              <w:t>.</w:t>
            </w:r>
            <w:r w:rsidR="00E61421">
              <w:rPr>
                <w:color w:val="000000" w:themeColor="text1"/>
              </w:rPr>
              <w:t>12</w:t>
            </w:r>
            <w:r w:rsidR="0034040C" w:rsidRPr="0034040C">
              <w:rPr>
                <w:color w:val="000000" w:themeColor="text1"/>
              </w:rPr>
              <w:t>.1</w:t>
            </w:r>
            <w:r w:rsidR="00E61421">
              <w:rPr>
                <w:color w:val="000000" w:themeColor="text1"/>
              </w:rPr>
              <w:t>8 СЕРИЯ № 2944420</w:t>
            </w:r>
          </w:p>
          <w:p w:rsidR="00134121" w:rsidRDefault="00E61421" w:rsidP="00EE3AF9">
            <w:pPr>
              <w:jc w:val="both"/>
              <w:rPr>
                <w:color w:val="000000" w:themeColor="text1"/>
              </w:rPr>
            </w:pPr>
            <w:r w:rsidRPr="0034040C">
              <w:rPr>
                <w:color w:val="000000" w:themeColor="text1"/>
              </w:rPr>
              <w:t xml:space="preserve">- санитарно-эпидимиологическое заключение на </w:t>
            </w:r>
            <w:r>
              <w:rPr>
                <w:color w:val="000000" w:themeColor="text1"/>
              </w:rPr>
              <w:t>медицинскую деятельность</w:t>
            </w:r>
            <w:r w:rsidRPr="0034040C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03</w:t>
            </w:r>
            <w:r w:rsidRPr="0034040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12.2018г. №15.01.09.000.М.000363</w:t>
            </w:r>
            <w:r w:rsidRPr="0034040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34040C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8 СЕРИЯ № 2944419</w:t>
            </w:r>
          </w:p>
          <w:p w:rsidR="00EE3AF9" w:rsidRPr="00EE3AF9" w:rsidRDefault="00EE3AF9" w:rsidP="00EE3AF9">
            <w:pPr>
              <w:jc w:val="both"/>
              <w:rPr>
                <w:color w:val="000000" w:themeColor="text1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601" w:type="dxa"/>
            <w:shd w:val="clear" w:color="auto" w:fill="auto"/>
          </w:tcPr>
          <w:p w:rsidR="00E61421" w:rsidRPr="003103B2" w:rsidRDefault="00E61421" w:rsidP="00E61421">
            <w:r>
              <w:t xml:space="preserve">Групповые помещения </w:t>
            </w:r>
            <w:r w:rsidRPr="003103B2">
              <w:t>со спальнями – 6</w:t>
            </w:r>
          </w:p>
          <w:p w:rsidR="00E61421" w:rsidRPr="003103B2" w:rsidRDefault="00E61421" w:rsidP="00E61421">
            <w:r w:rsidRPr="003103B2">
              <w:t>Кабинет заведующей -1</w:t>
            </w:r>
          </w:p>
          <w:p w:rsidR="00E61421" w:rsidRPr="003103B2" w:rsidRDefault="00E61421" w:rsidP="00E61421">
            <w:r w:rsidRPr="003103B2">
              <w:t>Метод</w:t>
            </w:r>
            <w:r>
              <w:t xml:space="preserve">ический </w:t>
            </w:r>
            <w:r w:rsidRPr="003103B2">
              <w:t>кабинет -1</w:t>
            </w:r>
          </w:p>
          <w:p w:rsidR="00E61421" w:rsidRPr="003103B2" w:rsidRDefault="00E61421" w:rsidP="00E61421">
            <w:r w:rsidRPr="003103B2">
              <w:t>Медицинский кабинет -1</w:t>
            </w:r>
          </w:p>
          <w:p w:rsidR="00E61421" w:rsidRPr="003103B2" w:rsidRDefault="00E61421" w:rsidP="00E61421">
            <w:r w:rsidRPr="003103B2">
              <w:t>Изолятор – 1</w:t>
            </w:r>
          </w:p>
          <w:p w:rsidR="00E61421" w:rsidRPr="003103B2" w:rsidRDefault="00E61421" w:rsidP="00E61421">
            <w:r w:rsidRPr="003103B2">
              <w:t xml:space="preserve">Пищеблок </w:t>
            </w:r>
            <w:r w:rsidR="00EE3AF9" w:rsidRPr="003103B2">
              <w:t>–</w:t>
            </w:r>
            <w:r w:rsidRPr="003103B2">
              <w:t>1</w:t>
            </w:r>
          </w:p>
          <w:p w:rsidR="00E61421" w:rsidRPr="003103B2" w:rsidRDefault="00E61421" w:rsidP="00E61421">
            <w:r w:rsidRPr="003103B2">
              <w:t>Прачечная – 1</w:t>
            </w:r>
          </w:p>
          <w:p w:rsidR="00E61421" w:rsidRPr="003103B2" w:rsidRDefault="00E61421" w:rsidP="00E61421">
            <w:r w:rsidRPr="003103B2">
              <w:t>Музыкальный зал – 1</w:t>
            </w:r>
          </w:p>
          <w:p w:rsidR="00E61421" w:rsidRPr="003103B2" w:rsidRDefault="00E61421" w:rsidP="00E61421">
            <w:r>
              <w:t>Гимнастический</w:t>
            </w:r>
            <w:r w:rsidRPr="003103B2">
              <w:t xml:space="preserve"> зал – 1</w:t>
            </w:r>
          </w:p>
          <w:p w:rsidR="00E61421" w:rsidRPr="003103B2" w:rsidRDefault="00E61421" w:rsidP="00E61421">
            <w:r w:rsidRPr="003103B2">
              <w:t>Кабинет психолога/логопеда – 1</w:t>
            </w:r>
          </w:p>
          <w:p w:rsidR="00E61421" w:rsidRPr="003103B2" w:rsidRDefault="00E61421" w:rsidP="00E61421">
            <w:r w:rsidRPr="003103B2">
              <w:t xml:space="preserve">Кабинет осетинского языка – 1 </w:t>
            </w:r>
          </w:p>
          <w:p w:rsidR="00E61421" w:rsidRPr="003103B2" w:rsidRDefault="00E61421" w:rsidP="00E61421">
            <w:r w:rsidRPr="003103B2">
              <w:t>Кабинет главного бухгалтера – 1</w:t>
            </w:r>
          </w:p>
          <w:p w:rsidR="00134121" w:rsidRDefault="00E61421" w:rsidP="00E61421">
            <w:r w:rsidRPr="003103B2">
              <w:t>Кабинет заместителя заведующего по АХЧ – 1</w:t>
            </w:r>
          </w:p>
          <w:p w:rsidR="00EE3AF9" w:rsidRDefault="00EE3AF9" w:rsidP="00E61421">
            <w:r>
              <w:t xml:space="preserve">Кабинет охраны </w:t>
            </w:r>
            <w:r w:rsidRPr="003103B2">
              <w:t>–</w:t>
            </w:r>
            <w:r>
              <w:t xml:space="preserve">  1. </w:t>
            </w:r>
          </w:p>
        </w:tc>
      </w:tr>
      <w:tr w:rsidR="00CE2312" w:rsidRPr="00B94D22" w:rsidTr="00632B2F">
        <w:tc>
          <w:tcPr>
            <w:tcW w:w="4079" w:type="dxa"/>
            <w:shd w:val="clear" w:color="auto" w:fill="auto"/>
          </w:tcPr>
          <w:p w:rsidR="00CE2312" w:rsidRDefault="00CE2312" w:rsidP="00CE2312">
            <w: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01" w:type="dxa"/>
            <w:shd w:val="clear" w:color="auto" w:fill="auto"/>
          </w:tcPr>
          <w:p w:rsidR="0093419D" w:rsidRPr="00E21E65" w:rsidRDefault="00500DD6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E21E65">
              <w:rPr>
                <w:rFonts w:ascii="Times New Roman" w:hAnsi="Times New Roman"/>
              </w:rPr>
              <w:t xml:space="preserve">В ДОУ имеется в наличии </w:t>
            </w:r>
            <w:r w:rsidR="00E61421">
              <w:rPr>
                <w:rFonts w:ascii="Times New Roman" w:hAnsi="Times New Roman"/>
              </w:rPr>
              <w:t>4персональных</w:t>
            </w:r>
            <w:r w:rsidR="0093419D" w:rsidRPr="00E21E65">
              <w:rPr>
                <w:rFonts w:ascii="Times New Roman" w:hAnsi="Times New Roman"/>
              </w:rPr>
              <w:t xml:space="preserve"> к</w:t>
            </w:r>
            <w:r w:rsidR="00FE6004" w:rsidRPr="00E21E65">
              <w:rPr>
                <w:rFonts w:ascii="Times New Roman" w:hAnsi="Times New Roman"/>
              </w:rPr>
              <w:t>омпьютер</w:t>
            </w:r>
            <w:r w:rsidR="00E61421">
              <w:rPr>
                <w:rFonts w:ascii="Times New Roman" w:hAnsi="Times New Roman"/>
              </w:rPr>
              <w:t>а</w:t>
            </w:r>
            <w:r w:rsidR="00AC5FCA">
              <w:rPr>
                <w:rFonts w:ascii="Times New Roman" w:hAnsi="Times New Roman"/>
              </w:rPr>
              <w:t>, 1 ноутбук</w:t>
            </w:r>
            <w:r w:rsidR="00EE3AF9">
              <w:rPr>
                <w:rFonts w:ascii="Times New Roman" w:hAnsi="Times New Roman"/>
              </w:rPr>
              <w:t>, проектор, 3 МФУ, 1 принтер.</w:t>
            </w:r>
          </w:p>
          <w:p w:rsidR="00CE2312" w:rsidRPr="00E21E65" w:rsidRDefault="00AC5FCA" w:rsidP="00264FDB">
            <w:r>
              <w:t>Подключения к Интернету</w:t>
            </w:r>
            <w:r w:rsidR="00C34352" w:rsidRPr="00E21E65">
              <w:t xml:space="preserve"> имеется</w:t>
            </w:r>
          </w:p>
          <w:p w:rsidR="007C63E9" w:rsidRPr="00E61421" w:rsidRDefault="007C63E9" w:rsidP="007C63E9">
            <w:pPr>
              <w:rPr>
                <w:b/>
                <w:lang w:val="en-US"/>
              </w:rPr>
            </w:pPr>
            <w:r w:rsidRPr="00E21E65">
              <w:rPr>
                <w:b/>
              </w:rPr>
              <w:t>Е</w:t>
            </w:r>
            <w:r w:rsidRPr="00E61421">
              <w:rPr>
                <w:b/>
                <w:lang w:val="en-US"/>
              </w:rPr>
              <w:t>-</w:t>
            </w:r>
            <w:r w:rsidRPr="00E21E65">
              <w:rPr>
                <w:b/>
                <w:lang w:val="en-US"/>
              </w:rPr>
              <w:t>mail</w:t>
            </w:r>
            <w:r w:rsidRPr="00E61421">
              <w:rPr>
                <w:b/>
                <w:lang w:val="en-US"/>
              </w:rPr>
              <w:t xml:space="preserve">: </w:t>
            </w:r>
            <w:r w:rsidR="00E61421">
              <w:rPr>
                <w:b/>
                <w:lang w:val="en-US"/>
              </w:rPr>
              <w:t>mbdou.3b</w:t>
            </w:r>
            <w:r w:rsidR="00C34352" w:rsidRPr="00E61421">
              <w:rPr>
                <w:b/>
                <w:lang w:val="en-US"/>
              </w:rPr>
              <w:t>@</w:t>
            </w:r>
            <w:r w:rsidR="00C34352" w:rsidRPr="00E21E65">
              <w:rPr>
                <w:b/>
                <w:lang w:val="en-US"/>
              </w:rPr>
              <w:t>yandex</w:t>
            </w:r>
            <w:r w:rsidR="00C34352" w:rsidRPr="00E61421">
              <w:rPr>
                <w:b/>
                <w:lang w:val="en-US"/>
              </w:rPr>
              <w:t>.</w:t>
            </w:r>
            <w:r w:rsidR="00C34352" w:rsidRPr="00E21E65">
              <w:rPr>
                <w:b/>
                <w:lang w:val="en-US"/>
              </w:rPr>
              <w:t>ru</w:t>
            </w:r>
          </w:p>
          <w:p w:rsidR="00134121" w:rsidRPr="00E61421" w:rsidRDefault="00134121" w:rsidP="003E2E38">
            <w:pPr>
              <w:rPr>
                <w:lang w:val="en-US"/>
              </w:rPr>
            </w:pPr>
          </w:p>
        </w:tc>
      </w:tr>
      <w:tr w:rsidR="000B35A7" w:rsidRPr="00862919" w:rsidTr="000B35A7">
        <w:trPr>
          <w:trHeight w:val="4926"/>
        </w:trPr>
        <w:tc>
          <w:tcPr>
            <w:tcW w:w="4079" w:type="dxa"/>
            <w:shd w:val="clear" w:color="auto" w:fill="auto"/>
          </w:tcPr>
          <w:p w:rsidR="000B35A7" w:rsidRDefault="000B35A7" w:rsidP="00CE2312">
            <w:r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</w:tc>
        <w:tc>
          <w:tcPr>
            <w:tcW w:w="6601" w:type="dxa"/>
            <w:shd w:val="clear" w:color="auto" w:fill="auto"/>
          </w:tcPr>
          <w:p w:rsidR="000B35A7" w:rsidRPr="00E50469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В соответствии с изменениями  к СанПиН  п.5: количество детей 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группах дошкольной организации</w:t>
            </w:r>
            <w:r w:rsidRPr="00804FB2">
              <w:rPr>
                <w:rFonts w:ascii="Times New Roman" w:hAnsi="Times New Roman"/>
                <w:color w:val="000000"/>
                <w:lang w:eastAsia="ru-RU"/>
              </w:rPr>
              <w:t>общеразвивающей направленности определяется исходя из расчета площади групповой (игровой) в дошкольных группах</w:t>
            </w:r>
          </w:p>
          <w:p w:rsidR="000B35A7" w:rsidRPr="00804FB2" w:rsidRDefault="00DF005B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1,5</w:t>
            </w:r>
            <w:r w:rsidR="00CF1A8D">
              <w:rPr>
                <w:rFonts w:ascii="Times New Roman" w:hAnsi="Times New Roman"/>
                <w:color w:val="000000"/>
                <w:lang w:eastAsia="ru-RU"/>
              </w:rPr>
              <w:t xml:space="preserve"> до 3-х лет</w:t>
            </w:r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- не менее 2,5 м</w:t>
            </w:r>
            <w:r w:rsidR="000B35A7"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на одного ребенка;</w:t>
            </w:r>
          </w:p>
          <w:p w:rsidR="000B35A7" w:rsidRPr="00E21E65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vertAlign w:val="subscript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с 3-х лет – 2.0 м</w:t>
            </w:r>
            <w:r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E21E65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.</w:t>
            </w:r>
          </w:p>
          <w:p w:rsidR="000B35A7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0B35A7" w:rsidRPr="00804FB2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88"/>
              <w:gridCol w:w="1196"/>
              <w:gridCol w:w="1057"/>
              <w:gridCol w:w="1291"/>
              <w:gridCol w:w="882"/>
            </w:tblGrid>
            <w:tr w:rsidR="000B35A7" w:rsidRPr="008317F9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№ группы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Расчетная мощность</w:t>
                  </w:r>
                </w:p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 xml:space="preserve">(Кол-во детей)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Списочный состав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8B7C3C" w:rsidRDefault="000B35A7" w:rsidP="008B7C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B7C3C">
                    <w:rPr>
                      <w:b/>
                      <w:sz w:val="18"/>
                      <w:szCs w:val="18"/>
                    </w:rPr>
                    <w:t>Площадь</w:t>
                  </w:r>
                  <w:r w:rsidR="008B7C3C" w:rsidRPr="008B7C3C">
                    <w:rPr>
                      <w:sz w:val="18"/>
                      <w:szCs w:val="18"/>
                    </w:rPr>
                    <w:t xml:space="preserve"> (м</w:t>
                  </w:r>
                  <w:r w:rsidR="008B7C3C" w:rsidRPr="008B7C3C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="008B7C3C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B7C3C" w:rsidRPr="008B7C3C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rPr>
                      <w:lang w:val="en-US"/>
                    </w:rPr>
                  </w:pPr>
                  <w:r w:rsidRPr="008B7C3C">
                    <w:t>1 группа раннего возраста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1,6-2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49,8</w:t>
                  </w:r>
                </w:p>
              </w:tc>
            </w:tr>
            <w:tr w:rsidR="008B7C3C" w:rsidRPr="008B7C3C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>2 группа раннего возраста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  <w:rPr>
                      <w:lang w:val="en-US"/>
                    </w:rPr>
                  </w:pPr>
                  <w:r w:rsidRPr="008B7C3C">
                    <w:rPr>
                      <w:lang w:val="en-US"/>
                    </w:rPr>
                    <w:t>2</w:t>
                  </w:r>
                  <w:r w:rsidRPr="008B7C3C">
                    <w:t>-3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25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49,7</w:t>
                  </w:r>
                </w:p>
              </w:tc>
            </w:tr>
            <w:tr w:rsidR="008B7C3C" w:rsidRPr="008B7C3C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Младшая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3-4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27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51,2</w:t>
                  </w:r>
                </w:p>
              </w:tc>
            </w:tr>
            <w:tr w:rsidR="008B7C3C" w:rsidRPr="008B7C3C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>Средняя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4-5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29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50,9</w:t>
                  </w:r>
                </w:p>
              </w:tc>
            </w:tr>
            <w:tr w:rsidR="008B7C3C" w:rsidRPr="008B7C3C" w:rsidTr="00D44EF7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Старшая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5-6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22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8B7C3C">
                    <w:rPr>
                      <w:sz w:val="22"/>
                      <w:szCs w:val="22"/>
                    </w:rPr>
                    <w:t>49,9</w:t>
                  </w:r>
                </w:p>
              </w:tc>
            </w:tr>
            <w:tr w:rsidR="008B7C3C" w:rsidRPr="008B7C3C" w:rsidTr="00D44EF7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Подготовительная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6-7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C1DCE">
                  <w:pPr>
                    <w:jc w:val="center"/>
                  </w:pPr>
                  <w:r w:rsidRPr="008B7C3C">
                    <w:t>19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49,9</w:t>
                  </w:r>
                </w:p>
              </w:tc>
            </w:tr>
          </w:tbl>
          <w:p w:rsidR="000B35A7" w:rsidRPr="00E21E65" w:rsidRDefault="000B35A7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CE2312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01" w:type="dxa"/>
            <w:shd w:val="clear" w:color="auto" w:fill="auto"/>
          </w:tcPr>
          <w:p w:rsidR="00CE2312" w:rsidRPr="00FE6004" w:rsidRDefault="00FE6004" w:rsidP="00FE6004">
            <w:pPr>
              <w:jc w:val="center"/>
            </w:pPr>
            <w:r w:rsidRPr="00FE6004">
              <w:t>-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p w:rsidR="002E5521" w:rsidRPr="00FE6004" w:rsidRDefault="002E5521" w:rsidP="00264FDB">
            <w:r w:rsidRPr="00FE6004">
              <w:t>2.9. Динамика изменений материально-технического состояния о</w:t>
            </w:r>
            <w:r w:rsidR="009544F3" w:rsidRPr="00FE6004">
              <w:t xml:space="preserve">бразовательного учреждения за 3 </w:t>
            </w:r>
            <w:r w:rsidRPr="00FE6004">
              <w:t>последни</w:t>
            </w:r>
            <w:r w:rsidR="00BB6A20" w:rsidRPr="00FE6004">
              <w:t xml:space="preserve">х </w:t>
            </w:r>
            <w:r w:rsidR="009544F3" w:rsidRPr="00FE6004">
              <w:t>года</w:t>
            </w:r>
            <w:r w:rsidR="000B35A7">
              <w:t>.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5"/>
              <w:gridCol w:w="3640"/>
              <w:gridCol w:w="1896"/>
              <w:gridCol w:w="1984"/>
              <w:gridCol w:w="2268"/>
            </w:tblGrid>
            <w:tr w:rsidR="00CF4B28" w:rsidRPr="00C35A57" w:rsidTr="007E2BAA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Оборудование</w:t>
                  </w:r>
                </w:p>
              </w:tc>
              <w:tc>
                <w:tcPr>
                  <w:tcW w:w="6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Год поступления</w:t>
                  </w:r>
                </w:p>
              </w:tc>
            </w:tr>
            <w:tr w:rsidR="009D52DE" w:rsidRPr="00C35A57" w:rsidTr="007E2BAA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2DE" w:rsidRPr="00C35A57" w:rsidRDefault="009D52DE" w:rsidP="009D52DE">
                  <w:pPr>
                    <w:rPr>
                      <w:b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2DE" w:rsidRPr="00C35A57" w:rsidRDefault="009D52DE" w:rsidP="009D52DE">
                  <w:pPr>
                    <w:rPr>
                      <w:b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8</w:t>
                  </w:r>
                </w:p>
              </w:tc>
            </w:tr>
            <w:tr w:rsidR="007E2BAA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7E2BAA" w:rsidP="009544F3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C35A5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7E2BAA" w:rsidP="009544F3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C00DDD" w:rsidP="009544F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9D52DE" w:rsidP="009544F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0B35A7" w:rsidP="009544F3">
                  <w:pPr>
                    <w:jc w:val="center"/>
                  </w:pPr>
                  <w:r w:rsidRPr="00C35A57">
                    <w:t>-</w:t>
                  </w:r>
                </w:p>
              </w:tc>
            </w:tr>
          </w:tbl>
          <w:p w:rsidR="002E5521" w:rsidRDefault="002E5521" w:rsidP="00264FDB"/>
        </w:tc>
      </w:tr>
    </w:tbl>
    <w:p w:rsidR="00264FDB" w:rsidRDefault="00264FDB" w:rsidP="00264FDB"/>
    <w:p w:rsidR="00264FDB" w:rsidRDefault="00264FDB" w:rsidP="00264FDB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8160"/>
      </w:tblGrid>
      <w:tr w:rsidR="0025402F" w:rsidTr="0074385F">
        <w:tc>
          <w:tcPr>
            <w:tcW w:w="2520" w:type="dxa"/>
            <w:shd w:val="clear" w:color="auto" w:fill="auto"/>
          </w:tcPr>
          <w:p w:rsidR="0025402F" w:rsidRDefault="009544F3" w:rsidP="009544F3">
            <w:r>
              <w:t>3.1. Р</w:t>
            </w:r>
            <w:r w:rsidR="0025402F">
              <w:t>аспределение административных обязанностей в педагогическом коллективе</w:t>
            </w:r>
          </w:p>
        </w:tc>
        <w:tc>
          <w:tcPr>
            <w:tcW w:w="8160" w:type="dxa"/>
            <w:shd w:val="clear" w:color="auto" w:fill="auto"/>
          </w:tcPr>
          <w:p w:rsidR="00A230A0" w:rsidRPr="00B914B6" w:rsidRDefault="00A230A0" w:rsidP="00804FB2">
            <w:pPr>
              <w:tabs>
                <w:tab w:val="num" w:pos="900"/>
              </w:tabs>
              <w:ind w:left="46"/>
              <w:jc w:val="both"/>
            </w:pPr>
            <w:r w:rsidRPr="00B914B6">
              <w:t>В аппарат управления дошкольного образовательного учреждения  входят:</w:t>
            </w:r>
          </w:p>
          <w:p w:rsidR="00A230A0" w:rsidRPr="00B914B6" w:rsidRDefault="00A230A0" w:rsidP="00E65628">
            <w:pPr>
              <w:numPr>
                <w:ilvl w:val="0"/>
                <w:numId w:val="16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 w:rsidRPr="00B914B6">
              <w:t>заведующий дошкольным образовател</w:t>
            </w:r>
            <w:r w:rsidR="00391FD5">
              <w:t>ьным учреждением</w:t>
            </w:r>
            <w:r w:rsidRPr="00B914B6">
              <w:t>;</w:t>
            </w:r>
          </w:p>
          <w:p w:rsidR="00A230A0" w:rsidRPr="00804FB2" w:rsidRDefault="00C00DDD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  <w:lang w:eastAsia="en-US"/>
              </w:rPr>
            </w:pPr>
            <w:r>
              <w:t>заместитель заведующего по ВМР</w:t>
            </w:r>
            <w:r w:rsidR="009544F3">
              <w:t>веде</w:t>
            </w:r>
            <w:r w:rsidR="00A230A0" w:rsidRPr="00B914B6">
              <w:t>т контрольно-аналитическую деятельность по мониторингу качества образования и здоровьесбережения детей;</w:t>
            </w:r>
          </w:p>
          <w:p w:rsidR="00A230A0" w:rsidRPr="00804FB2" w:rsidRDefault="00C00DDD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 w:rsidRPr="003103B2">
              <w:t>заместитель заведующего по АХЧ</w:t>
            </w:r>
            <w:r w:rsidR="00A230A0" w:rsidRPr="00B914B6">
              <w:t xml:space="preserve"> - ведет качественное обеспечение  материально-технической  базы   в полном  соответствии  с  целями и задачами ДОУ;</w:t>
            </w:r>
          </w:p>
          <w:p w:rsidR="00A230A0" w:rsidRPr="00BB6A20" w:rsidRDefault="00BB6A20" w:rsidP="00E65628">
            <w:pPr>
              <w:numPr>
                <w:ilvl w:val="0"/>
                <w:numId w:val="17"/>
              </w:numPr>
              <w:jc w:val="both"/>
            </w:pPr>
            <w:r w:rsidRPr="00BB6A20">
              <w:t>мед</w:t>
            </w:r>
            <w:r>
              <w:t>ицинские работники –организация деятельности по сохранению и укреплению здоровья воспитанников</w:t>
            </w:r>
            <w:r w:rsidR="009544F3">
              <w:t xml:space="preserve"> (работник ПМКЦ)</w:t>
            </w:r>
          </w:p>
          <w:p w:rsidR="0025402F" w:rsidRDefault="0025402F" w:rsidP="00264FDB"/>
        </w:tc>
      </w:tr>
      <w:tr w:rsidR="0025402F" w:rsidTr="0074385F">
        <w:tc>
          <w:tcPr>
            <w:tcW w:w="2520" w:type="dxa"/>
            <w:shd w:val="clear" w:color="auto" w:fill="auto"/>
          </w:tcPr>
          <w:p w:rsidR="0025402F" w:rsidRDefault="0025402F" w:rsidP="0025402F">
            <w:r>
              <w:t>3.2. Каковы основные формы координации деятельности аппарата управле</w:t>
            </w:r>
            <w:r w:rsidR="0074385F">
              <w:t>ния образовательного учреждения</w:t>
            </w:r>
          </w:p>
          <w:p w:rsidR="0025402F" w:rsidRDefault="0025402F" w:rsidP="00264FDB"/>
        </w:tc>
        <w:tc>
          <w:tcPr>
            <w:tcW w:w="8160" w:type="dxa"/>
            <w:shd w:val="clear" w:color="auto" w:fill="auto"/>
          </w:tcPr>
          <w:p w:rsidR="00E726AF" w:rsidRDefault="00E726AF" w:rsidP="00804FB2">
            <w:pPr>
              <w:jc w:val="both"/>
            </w:pPr>
            <w:r w:rsidRPr="00F01B51">
              <w:t>Основными формами координации деятельности аппарата управления являются:</w:t>
            </w:r>
          </w:p>
          <w:p w:rsidR="009468A3" w:rsidRPr="00CD1460" w:rsidRDefault="009468A3" w:rsidP="009468A3">
            <w:r w:rsidRPr="00CD1460">
              <w:t xml:space="preserve">·        Общее собрание  учреждения; </w:t>
            </w:r>
          </w:p>
          <w:p w:rsidR="009468A3" w:rsidRPr="00CD1460" w:rsidRDefault="009468A3" w:rsidP="009468A3">
            <w:r w:rsidRPr="00CD1460">
              <w:t xml:space="preserve">·         Педагогический совет; </w:t>
            </w:r>
          </w:p>
          <w:p w:rsidR="009468A3" w:rsidRPr="00CD1460" w:rsidRDefault="009468A3" w:rsidP="009468A3">
            <w:r w:rsidRPr="00CD1460">
              <w:t>·         Родительский комитет.</w:t>
            </w:r>
          </w:p>
          <w:p w:rsidR="0025402F" w:rsidRDefault="0025402F" w:rsidP="00F54E14">
            <w:pPr>
              <w:widowControl w:val="0"/>
              <w:autoSpaceDE w:val="0"/>
              <w:autoSpaceDN w:val="0"/>
              <w:adjustRightInd w:val="0"/>
              <w:ind w:left="462"/>
            </w:pPr>
          </w:p>
        </w:tc>
      </w:tr>
      <w:tr w:rsidR="0025402F" w:rsidTr="0074385F">
        <w:tc>
          <w:tcPr>
            <w:tcW w:w="2520" w:type="dxa"/>
            <w:shd w:val="clear" w:color="auto" w:fill="auto"/>
          </w:tcPr>
          <w:p w:rsidR="0025402F" w:rsidRDefault="00F54E14" w:rsidP="0074385F">
            <w:r>
              <w:t>3.3</w:t>
            </w:r>
            <w:r w:rsidR="0025402F">
              <w:t xml:space="preserve">. Какова </w:t>
            </w:r>
            <w:r w:rsidR="0025402F">
              <w:lastRenderedPageBreak/>
              <w:t>организационная структура системы управления, где п</w:t>
            </w:r>
            <w:r w:rsidR="0074385F">
              <w:t>оказаны все субъекты управления</w:t>
            </w:r>
          </w:p>
        </w:tc>
        <w:tc>
          <w:tcPr>
            <w:tcW w:w="8160" w:type="dxa"/>
            <w:shd w:val="clear" w:color="auto" w:fill="auto"/>
          </w:tcPr>
          <w:p w:rsidR="0025402F" w:rsidRPr="00FE6004" w:rsidRDefault="00F54E14" w:rsidP="00FE6004">
            <w:pPr>
              <w:ind w:left="720"/>
            </w:pPr>
            <w:r w:rsidRPr="00FE6004">
              <w:rPr>
                <w:iCs/>
              </w:rPr>
              <w:lastRenderedPageBreak/>
              <w:t>См.При</w:t>
            </w:r>
            <w:r w:rsidRPr="00FE6004">
              <w:rPr>
                <w:iCs/>
                <w:spacing w:val="1"/>
              </w:rPr>
              <w:t>л</w:t>
            </w:r>
            <w:r w:rsidRPr="00FE6004">
              <w:rPr>
                <w:iCs/>
              </w:rPr>
              <w:t>ож</w:t>
            </w:r>
            <w:r w:rsidRPr="00FE6004">
              <w:rPr>
                <w:iCs/>
                <w:spacing w:val="-1"/>
              </w:rPr>
              <w:t>е</w:t>
            </w:r>
            <w:r w:rsidRPr="00FE6004">
              <w:rPr>
                <w:iCs/>
                <w:spacing w:val="1"/>
              </w:rPr>
              <w:t>н</w:t>
            </w:r>
            <w:r w:rsidRPr="00FE6004">
              <w:rPr>
                <w:iCs/>
              </w:rPr>
              <w:t>ие</w:t>
            </w:r>
            <w:r w:rsidR="00FE6004">
              <w:rPr>
                <w:iCs/>
                <w:spacing w:val="-3"/>
              </w:rPr>
              <w:t xml:space="preserve"> 1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p w:rsidR="000B35A7" w:rsidRPr="00D34B01" w:rsidRDefault="000B35A7" w:rsidP="00264FDB">
      <w:pPr>
        <w:rPr>
          <w:b/>
        </w:rPr>
      </w:pP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812"/>
        <w:gridCol w:w="2095"/>
        <w:gridCol w:w="2096"/>
      </w:tblGrid>
      <w:tr w:rsidR="00280735" w:rsidTr="009D1888">
        <w:trPr>
          <w:trHeight w:val="413"/>
        </w:trPr>
        <w:tc>
          <w:tcPr>
            <w:tcW w:w="4785" w:type="dxa"/>
            <w:vMerge w:val="restart"/>
            <w:shd w:val="clear" w:color="auto" w:fill="auto"/>
          </w:tcPr>
          <w:p w:rsidR="00280735" w:rsidRDefault="00280735" w:rsidP="00264FDB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812" w:type="dxa"/>
            <w:shd w:val="clear" w:color="auto" w:fill="auto"/>
          </w:tcPr>
          <w:p w:rsidR="00280735" w:rsidRDefault="00280735" w:rsidP="00C00DDD">
            <w:pPr>
              <w:jc w:val="center"/>
            </w:pPr>
            <w:r>
              <w:t>2016</w:t>
            </w:r>
            <w:r w:rsidR="00C00DDD">
              <w:t xml:space="preserve"> г.</w:t>
            </w:r>
          </w:p>
        </w:tc>
        <w:tc>
          <w:tcPr>
            <w:tcW w:w="2095" w:type="dxa"/>
            <w:shd w:val="clear" w:color="auto" w:fill="auto"/>
          </w:tcPr>
          <w:p w:rsidR="00280735" w:rsidRDefault="00280735" w:rsidP="00C00DDD">
            <w:pPr>
              <w:jc w:val="center"/>
            </w:pPr>
            <w:r>
              <w:t>201</w:t>
            </w:r>
            <w:r w:rsidR="00C00DDD">
              <w:t>7 г.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280735" w:rsidP="00280735">
            <w:pPr>
              <w:jc w:val="center"/>
            </w:pPr>
            <w:r w:rsidRPr="00C00DDD">
              <w:t>2018</w:t>
            </w:r>
            <w:r w:rsidR="00C00DDD" w:rsidRPr="00C00DDD">
              <w:t xml:space="preserve"> г.</w:t>
            </w:r>
          </w:p>
        </w:tc>
      </w:tr>
      <w:tr w:rsidR="00280735" w:rsidTr="009D1888">
        <w:trPr>
          <w:trHeight w:val="412"/>
        </w:trPr>
        <w:tc>
          <w:tcPr>
            <w:tcW w:w="4785" w:type="dxa"/>
            <w:vMerge/>
            <w:shd w:val="clear" w:color="auto" w:fill="auto"/>
          </w:tcPr>
          <w:p w:rsidR="00280735" w:rsidRDefault="00280735" w:rsidP="00264FDB"/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5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6" w:type="dxa"/>
            <w:shd w:val="clear" w:color="auto" w:fill="auto"/>
          </w:tcPr>
          <w:p w:rsidR="00280735" w:rsidRPr="00C00DDD" w:rsidRDefault="00C00DDD" w:rsidP="00804FB2">
            <w:pPr>
              <w:jc w:val="center"/>
            </w:pPr>
            <w:r w:rsidRPr="00C00DDD">
              <w:t>142</w:t>
            </w:r>
          </w:p>
        </w:tc>
      </w:tr>
      <w:tr w:rsidR="00280735" w:rsidTr="009D1888">
        <w:trPr>
          <w:trHeight w:val="555"/>
        </w:trPr>
        <w:tc>
          <w:tcPr>
            <w:tcW w:w="4785" w:type="dxa"/>
            <w:vMerge w:val="restart"/>
            <w:shd w:val="clear" w:color="auto" w:fill="auto"/>
          </w:tcPr>
          <w:p w:rsidR="00280735" w:rsidRDefault="00280735" w:rsidP="00264FDB">
            <w:r>
              <w:t xml:space="preserve">4.2. Наличие и комплектование групп согласно лицензионного норматива (процент </w:t>
            </w:r>
            <w:r w:rsidR="0074385F">
              <w:t>переукомплектованности</w:t>
            </w:r>
            <w:r>
              <w:t>).</w:t>
            </w:r>
          </w:p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  <w:r w:rsidRPr="00F561DC">
              <w:t>2017</w:t>
            </w:r>
            <w:r w:rsidR="00C00DDD">
              <w:t xml:space="preserve"> г.</w:t>
            </w:r>
          </w:p>
        </w:tc>
        <w:tc>
          <w:tcPr>
            <w:tcW w:w="2095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  <w:r w:rsidRPr="00F561DC">
              <w:t>2017</w:t>
            </w:r>
            <w:r w:rsidR="00C00DDD">
              <w:t xml:space="preserve"> г.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C00DDD" w:rsidP="00804FB2">
            <w:pPr>
              <w:jc w:val="center"/>
            </w:pPr>
            <w:r w:rsidRPr="00C00DDD">
              <w:t>2018 г.</w:t>
            </w:r>
          </w:p>
        </w:tc>
      </w:tr>
      <w:tr w:rsidR="00280735" w:rsidTr="0074385F">
        <w:trPr>
          <w:trHeight w:val="470"/>
        </w:trPr>
        <w:tc>
          <w:tcPr>
            <w:tcW w:w="4785" w:type="dxa"/>
            <w:vMerge/>
            <w:shd w:val="clear" w:color="auto" w:fill="auto"/>
          </w:tcPr>
          <w:p w:rsidR="00280735" w:rsidRDefault="00280735" w:rsidP="004706EF"/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5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6" w:type="dxa"/>
            <w:shd w:val="clear" w:color="auto" w:fill="auto"/>
          </w:tcPr>
          <w:p w:rsidR="00280735" w:rsidRPr="00C00DDD" w:rsidRDefault="00C00DDD" w:rsidP="00804FB2">
            <w:pPr>
              <w:jc w:val="center"/>
            </w:pPr>
            <w:r>
              <w:t xml:space="preserve">1,2 </w:t>
            </w:r>
            <w:r w:rsidR="00280735" w:rsidRPr="00C00DDD">
              <w:t>%</w:t>
            </w:r>
          </w:p>
        </w:tc>
      </w:tr>
      <w:tr w:rsidR="0002033C" w:rsidTr="0074385F">
        <w:trPr>
          <w:trHeight w:val="1754"/>
        </w:trPr>
        <w:tc>
          <w:tcPr>
            <w:tcW w:w="4785" w:type="dxa"/>
            <w:shd w:val="clear" w:color="auto" w:fill="auto"/>
          </w:tcPr>
          <w:p w:rsidR="0002033C" w:rsidRDefault="0002033C" w:rsidP="004706EF">
            <w:r>
              <w:t xml:space="preserve">4.3. Социальный состав семей воспитанников. </w:t>
            </w:r>
          </w:p>
          <w:p w:rsidR="0002033C" w:rsidRDefault="0002033C" w:rsidP="00264FDB"/>
        </w:tc>
        <w:tc>
          <w:tcPr>
            <w:tcW w:w="6003" w:type="dxa"/>
            <w:gridSpan w:val="3"/>
            <w:shd w:val="clear" w:color="auto" w:fill="auto"/>
          </w:tcPr>
          <w:p w:rsidR="0002033C" w:rsidRDefault="0002033C" w:rsidP="00264FDB">
            <w:pPr>
              <w:rPr>
                <w:sz w:val="22"/>
                <w:szCs w:val="22"/>
              </w:rPr>
            </w:pPr>
          </w:p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655"/>
              <w:gridCol w:w="2084"/>
            </w:tblGrid>
            <w:tr w:rsidR="000B35A7" w:rsidRPr="00267B00" w:rsidTr="00C35A57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267B00" w:rsidRDefault="000B35A7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267B00" w:rsidRDefault="000B35A7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2522C6" w:rsidRPr="00267B00" w:rsidTr="00C35A57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22C6" w:rsidRPr="00267B00" w:rsidRDefault="002522C6" w:rsidP="00C35A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22C6" w:rsidRPr="0074385F" w:rsidRDefault="002522C6" w:rsidP="00F561DC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201</w:t>
                  </w:r>
                  <w:r w:rsidR="00F561DC" w:rsidRPr="0074385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22C6" w:rsidRPr="0074385F" w:rsidRDefault="002522C6" w:rsidP="00A272CF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201</w:t>
                  </w:r>
                  <w:r w:rsidR="00A272CF" w:rsidRPr="0074385F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F561DC" w:rsidRPr="00267B00" w:rsidTr="00A272CF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61DC" w:rsidRPr="00267B00" w:rsidRDefault="00F561DC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61DC" w:rsidRPr="0074385F" w:rsidRDefault="00F561DC" w:rsidP="00A27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1DC" w:rsidRPr="0074385F" w:rsidRDefault="0074385F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123</w:t>
                  </w:r>
                </w:p>
              </w:tc>
            </w:tr>
            <w:tr w:rsidR="00F561DC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61DC" w:rsidRPr="00267B00" w:rsidRDefault="00F561DC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1DC" w:rsidRPr="0074385F" w:rsidRDefault="00F561DC" w:rsidP="00A27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1DC" w:rsidRPr="0074385F" w:rsidRDefault="0074385F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F561DC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61DC" w:rsidRPr="00267B00" w:rsidRDefault="00F561DC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1DC" w:rsidRPr="0074385F" w:rsidRDefault="00F561DC" w:rsidP="00A272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1DC" w:rsidRPr="0074385F" w:rsidRDefault="0074385F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63</w:t>
                  </w:r>
                </w:p>
              </w:tc>
            </w:tr>
          </w:tbl>
          <w:p w:rsidR="000B35A7" w:rsidRPr="00804FB2" w:rsidRDefault="000B35A7" w:rsidP="00264FDB">
            <w:pPr>
              <w:rPr>
                <w:sz w:val="22"/>
                <w:szCs w:val="22"/>
              </w:rPr>
            </w:pPr>
          </w:p>
        </w:tc>
      </w:tr>
      <w:tr w:rsidR="00737FF3" w:rsidTr="00BE7F03">
        <w:trPr>
          <w:trHeight w:val="3243"/>
        </w:trPr>
        <w:tc>
          <w:tcPr>
            <w:tcW w:w="10788" w:type="dxa"/>
            <w:gridSpan w:val="4"/>
            <w:shd w:val="clear" w:color="auto" w:fill="auto"/>
          </w:tcPr>
          <w:p w:rsidR="0068276D" w:rsidRDefault="0068276D" w:rsidP="00737FF3">
            <w:pPr>
              <w:contextualSpacing/>
              <w:jc w:val="center"/>
            </w:pPr>
          </w:p>
          <w:p w:rsidR="00850CD3" w:rsidRDefault="00737FF3" w:rsidP="00936403">
            <w:pPr>
              <w:contextualSpacing/>
              <w:jc w:val="center"/>
            </w:pPr>
            <w:r>
              <w:t>4.4. Состояние физического здоровья воспитанников</w:t>
            </w:r>
          </w:p>
          <w:tbl>
            <w:tblPr>
              <w:tblStyle w:val="a3"/>
              <w:tblW w:w="10311" w:type="dxa"/>
              <w:tblLayout w:type="fixed"/>
              <w:tblLook w:val="04A0"/>
            </w:tblPr>
            <w:tblGrid>
              <w:gridCol w:w="813"/>
              <w:gridCol w:w="568"/>
              <w:gridCol w:w="567"/>
              <w:gridCol w:w="425"/>
              <w:gridCol w:w="567"/>
              <w:gridCol w:w="425"/>
              <w:gridCol w:w="567"/>
              <w:gridCol w:w="709"/>
              <w:gridCol w:w="992"/>
              <w:gridCol w:w="709"/>
              <w:gridCol w:w="709"/>
              <w:gridCol w:w="850"/>
              <w:gridCol w:w="425"/>
              <w:gridCol w:w="567"/>
              <w:gridCol w:w="567"/>
              <w:gridCol w:w="851"/>
            </w:tblGrid>
            <w:tr w:rsidR="006F75CC" w:rsidRPr="00CF5B51" w:rsidTr="00A360D6">
              <w:trPr>
                <w:trHeight w:val="276"/>
              </w:trPr>
              <w:tc>
                <w:tcPr>
                  <w:tcW w:w="813" w:type="dxa"/>
                  <w:vMerge w:val="restart"/>
                </w:tcPr>
                <w:p w:rsidR="006F75CC" w:rsidRPr="00CF5B51" w:rsidRDefault="006F75CC" w:rsidP="00737FF3">
                  <w:pPr>
                    <w:contextualSpacing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списочный состав</w:t>
                  </w:r>
                </w:p>
              </w:tc>
              <w:tc>
                <w:tcPr>
                  <w:tcW w:w="3119" w:type="dxa"/>
                  <w:gridSpan w:val="6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группы здоровья</w:t>
                  </w:r>
                </w:p>
              </w:tc>
              <w:tc>
                <w:tcPr>
                  <w:tcW w:w="1701" w:type="dxa"/>
                  <w:gridSpan w:val="2"/>
                  <w:vMerge w:val="restart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выполнение детодней</w:t>
                  </w:r>
                </w:p>
              </w:tc>
              <w:tc>
                <w:tcPr>
                  <w:tcW w:w="2268" w:type="dxa"/>
                  <w:gridSpan w:val="3"/>
                  <w:vMerge w:val="restart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  одним ребенком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часто болеющие дети (кол-во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травма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индекс здоровья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дети-инвалиды</w:t>
                  </w:r>
                </w:p>
              </w:tc>
            </w:tr>
            <w:tr w:rsidR="006F75CC" w:rsidRPr="00CF5B51" w:rsidTr="00A360D6">
              <w:trPr>
                <w:trHeight w:val="276"/>
              </w:trPr>
              <w:tc>
                <w:tcPr>
                  <w:tcW w:w="813" w:type="dxa"/>
                  <w:vMerge/>
                </w:tcPr>
                <w:p w:rsidR="006F75CC" w:rsidRPr="00CF5B51" w:rsidRDefault="006F75CC" w:rsidP="00737FF3">
                  <w:pPr>
                    <w:contextualSpacing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1135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</w:t>
                  </w:r>
                </w:p>
              </w:tc>
              <w:tc>
                <w:tcPr>
                  <w:tcW w:w="992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II</w:t>
                  </w:r>
                </w:p>
              </w:tc>
              <w:tc>
                <w:tcPr>
                  <w:tcW w:w="992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III</w:t>
                  </w:r>
                </w:p>
              </w:tc>
              <w:tc>
                <w:tcPr>
                  <w:tcW w:w="1701" w:type="dxa"/>
                  <w:gridSpan w:val="2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851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</w:tr>
            <w:tr w:rsidR="006F75CC" w:rsidRPr="00CF5B51" w:rsidTr="00A360D6">
              <w:trPr>
                <w:cantSplit/>
                <w:trHeight w:val="1423"/>
              </w:trPr>
              <w:tc>
                <w:tcPr>
                  <w:tcW w:w="813" w:type="dxa"/>
                  <w:vMerge/>
                </w:tcPr>
                <w:p w:rsidR="006F75CC" w:rsidRPr="00CF5B51" w:rsidRDefault="006F75CC" w:rsidP="00737FF3">
                  <w:pPr>
                    <w:contextualSpacing/>
                  </w:pPr>
                </w:p>
              </w:tc>
              <w:tc>
                <w:tcPr>
                  <w:tcW w:w="568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плановое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фактическое</w:t>
                  </w:r>
                </w:p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</w:p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ОРЗ, ОРВ, грипп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инфекциям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другим причинам</w:t>
                  </w:r>
                </w:p>
              </w:tc>
              <w:tc>
                <w:tcPr>
                  <w:tcW w:w="425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</w:tr>
            <w:tr w:rsidR="000572E5" w:rsidRPr="00CF5B51" w:rsidTr="00A360D6">
              <w:trPr>
                <w:trHeight w:val="419"/>
              </w:trPr>
              <w:tc>
                <w:tcPr>
                  <w:tcW w:w="813" w:type="dxa"/>
                </w:tcPr>
                <w:p w:rsidR="000572E5" w:rsidRPr="00A272CF" w:rsidRDefault="000572E5" w:rsidP="00A360D6">
                  <w:pPr>
                    <w:contextualSpacing/>
                    <w:jc w:val="center"/>
                  </w:pPr>
                  <w:r>
                    <w:t>142</w:t>
                  </w:r>
                </w:p>
              </w:tc>
              <w:tc>
                <w:tcPr>
                  <w:tcW w:w="568" w:type="dxa"/>
                </w:tcPr>
                <w:p w:rsidR="000572E5" w:rsidRPr="00A360D6" w:rsidRDefault="00497B89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0572E5" w:rsidRPr="00A360D6" w:rsidRDefault="00497B89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25" w:type="dxa"/>
                </w:tcPr>
                <w:p w:rsidR="000572E5" w:rsidRPr="00A360D6" w:rsidRDefault="00497B89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0572E5" w:rsidRPr="00A360D6" w:rsidRDefault="00497B89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25" w:type="dxa"/>
                </w:tcPr>
                <w:p w:rsidR="000572E5" w:rsidRPr="00A360D6" w:rsidRDefault="00497B89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0572E5" w:rsidRPr="00A360D6" w:rsidRDefault="0074385F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6591</w:t>
                  </w:r>
                </w:p>
              </w:tc>
              <w:tc>
                <w:tcPr>
                  <w:tcW w:w="992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4695</w:t>
                  </w:r>
                </w:p>
              </w:tc>
              <w:tc>
                <w:tcPr>
                  <w:tcW w:w="709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836</w:t>
                  </w:r>
                </w:p>
              </w:tc>
              <w:tc>
                <w:tcPr>
                  <w:tcW w:w="709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1060</w:t>
                  </w:r>
                </w:p>
              </w:tc>
              <w:tc>
                <w:tcPr>
                  <w:tcW w:w="425" w:type="dxa"/>
                </w:tcPr>
                <w:p w:rsidR="000572E5" w:rsidRPr="00A360D6" w:rsidRDefault="00AF0A8E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0572E5" w:rsidRPr="00A360D6" w:rsidRDefault="00A360D6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0,17</w:t>
                  </w:r>
                </w:p>
              </w:tc>
              <w:tc>
                <w:tcPr>
                  <w:tcW w:w="851" w:type="dxa"/>
                </w:tcPr>
                <w:p w:rsidR="000572E5" w:rsidRPr="00A360D6" w:rsidRDefault="0074385F" w:rsidP="00A360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360D6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37FF3" w:rsidRPr="00804FB2" w:rsidRDefault="00737FF3" w:rsidP="00737F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5628" w:rsidRPr="00E65628" w:rsidRDefault="000C0840" w:rsidP="00D06DE4">
      <w:pPr>
        <w:jc w:val="center"/>
        <w:rPr>
          <w:vanish/>
        </w:rPr>
      </w:pPr>
      <w:r w:rsidRPr="004706EF">
        <w:rPr>
          <w:b/>
        </w:rPr>
        <w:t>5. Результативность образовательной деятельности</w:t>
      </w:r>
      <w:r>
        <w:t>.</w:t>
      </w:r>
    </w:p>
    <w:p w:rsidR="00E30C82" w:rsidRPr="00E30C82" w:rsidRDefault="00E30C82" w:rsidP="00E30C82"/>
    <w:tbl>
      <w:tblPr>
        <w:tblW w:w="10991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8489"/>
      </w:tblGrid>
      <w:tr w:rsidR="00E30C82" w:rsidTr="00A81764">
        <w:tc>
          <w:tcPr>
            <w:tcW w:w="2502" w:type="dxa"/>
            <w:shd w:val="clear" w:color="auto" w:fill="auto"/>
          </w:tcPr>
          <w:p w:rsidR="00E30C82" w:rsidRPr="00A9700E" w:rsidRDefault="00E30C82" w:rsidP="00E30C8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9700E">
              <w:rPr>
                <w:b/>
                <w:i/>
                <w:sz w:val="28"/>
                <w:szCs w:val="28"/>
                <w:lang w:eastAsia="en-US"/>
              </w:rPr>
              <w:t>Уровень реализации основной общеобразова-тельной программы</w:t>
            </w:r>
          </w:p>
          <w:p w:rsidR="00E30C82" w:rsidRDefault="00E30C82" w:rsidP="006D37AF"/>
        </w:tc>
        <w:tc>
          <w:tcPr>
            <w:tcW w:w="8489" w:type="dxa"/>
            <w:shd w:val="clear" w:color="auto" w:fill="auto"/>
          </w:tcPr>
          <w:p w:rsidR="005E4C39" w:rsidRPr="003103B2" w:rsidRDefault="005E4C39" w:rsidP="005E4C39">
            <w:pPr>
              <w:ind w:firstLine="286"/>
              <w:jc w:val="both"/>
            </w:pPr>
            <w:r w:rsidRPr="003103B2"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      </w:r>
          </w:p>
          <w:p w:rsidR="000572E5" w:rsidRDefault="000572E5" w:rsidP="000572E5">
            <w:pPr>
              <w:ind w:firstLine="286"/>
              <w:jc w:val="both"/>
            </w:pPr>
            <w:r w:rsidRPr="003103B2">
              <w:t>Организация деятельности взрослых и детей по реализации и ос</w:t>
            </w:r>
            <w:r>
              <w:t>воению Программы осуществляется</w:t>
            </w:r>
            <w:r w:rsidRPr="003103B2">
              <w:t xml:space="preserve">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      </w:r>
          </w:p>
          <w:p w:rsidR="005E4C39" w:rsidRPr="003103B2" w:rsidRDefault="005E4C39" w:rsidP="005E4C39">
            <w:pPr>
              <w:ind w:firstLine="286"/>
              <w:jc w:val="both"/>
            </w:pPr>
            <w:r w:rsidRPr="003103B2">
              <w:t xml:space="preserve"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 (не сопряженной с одновременным выполнением педагогами функций 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 по присмотру  и уходу за детьми – утренним приемом детей, прогулкой, подготовкой ко сну, организацией питания и др.). </w:t>
            </w:r>
          </w:p>
          <w:p w:rsidR="005E4C39" w:rsidRPr="003103B2" w:rsidRDefault="005E4C39" w:rsidP="005E4C39">
            <w:pPr>
              <w:ind w:firstLine="286"/>
              <w:jc w:val="both"/>
            </w:pPr>
            <w:r w:rsidRPr="003103B2">
              <w:lastRenderedPageBreak/>
              <w:t xml:space="preserve">Реализацию образовательной программы по всем образовательным областям осуществляется на оптимальном уровне, о чем свидетельствуют аналитические справки воспитателей, специалистов и педагога-психолога. </w:t>
            </w:r>
          </w:p>
          <w:p w:rsidR="005E4C39" w:rsidRPr="003103B2" w:rsidRDefault="005E4C39" w:rsidP="005E4C39">
            <w:pPr>
              <w:ind w:firstLine="286"/>
              <w:jc w:val="both"/>
            </w:pPr>
            <w:r w:rsidRPr="003103B2">
              <w:t>Педагогическая деятельность, анализ характера овладения программным материалом показали высокий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</w:t>
            </w:r>
          </w:p>
          <w:p w:rsidR="00E30C82" w:rsidRPr="00E435DB" w:rsidRDefault="00E30C82" w:rsidP="00E30C82">
            <w:pPr>
              <w:ind w:firstLine="286"/>
              <w:rPr>
                <w:u w:val="single"/>
              </w:rPr>
            </w:pPr>
            <w:r w:rsidRPr="00E435DB">
              <w:tab/>
            </w:r>
            <w:r w:rsidRPr="00E435DB">
              <w:rPr>
                <w:u w:val="single"/>
              </w:rPr>
              <w:t>В целом по ДОУ на конец года:</w:t>
            </w:r>
          </w:p>
          <w:p w:rsidR="00E30C82" w:rsidRPr="00E435DB" w:rsidRDefault="00E21E65" w:rsidP="00BE2B14">
            <w:pPr>
              <w:ind w:firstLine="286"/>
            </w:pPr>
            <w:r>
              <w:t>Высокий уровень:</w:t>
            </w:r>
            <w:r w:rsidR="005E4C39">
              <w:t xml:space="preserve"> 37</w:t>
            </w:r>
            <w:r w:rsidR="00E435DB" w:rsidRPr="00E435DB">
              <w:t xml:space="preserve">,0 </w:t>
            </w:r>
            <w:r w:rsidR="00E30C82" w:rsidRPr="00E435DB">
              <w:t>% детей</w:t>
            </w:r>
          </w:p>
          <w:p w:rsidR="00E30C82" w:rsidRPr="00E435DB" w:rsidRDefault="006F75CC" w:rsidP="00E30C82">
            <w:pPr>
              <w:ind w:firstLine="286"/>
            </w:pPr>
            <w:r>
              <w:t xml:space="preserve">Средний уровень: </w:t>
            </w:r>
            <w:r w:rsidR="005E4C39">
              <w:t>5</w:t>
            </w:r>
            <w:r w:rsidR="00B43D4E">
              <w:t>7</w:t>
            </w:r>
            <w:r>
              <w:t>,0</w:t>
            </w:r>
            <w:r w:rsidR="00E30C82" w:rsidRPr="00E435DB">
              <w:t xml:space="preserve"> % детей</w:t>
            </w:r>
          </w:p>
          <w:p w:rsidR="00E30C82" w:rsidRPr="007C1F70" w:rsidRDefault="005E4C39" w:rsidP="000B35A7">
            <w:pPr>
              <w:ind w:firstLine="286"/>
            </w:pPr>
            <w:r>
              <w:t>Низкий уровень:   6</w:t>
            </w:r>
            <w:r w:rsidR="00E30C82" w:rsidRPr="00E435DB">
              <w:t xml:space="preserve"> % детей </w:t>
            </w:r>
          </w:p>
        </w:tc>
      </w:tr>
      <w:tr w:rsidR="00E435DB" w:rsidTr="005E4C39">
        <w:trPr>
          <w:trHeight w:val="6320"/>
        </w:trPr>
        <w:tc>
          <w:tcPr>
            <w:tcW w:w="2502" w:type="dxa"/>
            <w:shd w:val="clear" w:color="auto" w:fill="auto"/>
          </w:tcPr>
          <w:p w:rsidR="00E435DB" w:rsidRDefault="00E435DB" w:rsidP="00E30C82">
            <w:pPr>
              <w:jc w:val="center"/>
              <w:rPr>
                <w:b/>
                <w:iCs/>
                <w:lang w:eastAsia="en-US"/>
              </w:rPr>
            </w:pPr>
          </w:p>
          <w:p w:rsidR="00E435DB" w:rsidRPr="00A9700E" w:rsidRDefault="00E435DB" w:rsidP="00E30C82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Региональный компонент</w:t>
            </w:r>
          </w:p>
          <w:p w:rsidR="00E435DB" w:rsidRDefault="00E435DB" w:rsidP="006D37AF"/>
        </w:tc>
        <w:tc>
          <w:tcPr>
            <w:tcW w:w="8489" w:type="dxa"/>
            <w:shd w:val="clear" w:color="auto" w:fill="auto"/>
          </w:tcPr>
          <w:p w:rsidR="00E435DB" w:rsidRPr="00E435DB" w:rsidRDefault="0026771C" w:rsidP="00936403">
            <w:pPr>
              <w:ind w:firstLine="459"/>
              <w:jc w:val="both"/>
            </w:pPr>
            <w:r>
              <w:t>В освоении о</w:t>
            </w:r>
            <w:r w:rsidR="0063442F">
              <w:t>сно</w:t>
            </w:r>
            <w:r>
              <w:t>вныхзадач</w:t>
            </w:r>
            <w:r w:rsidR="00E435DB" w:rsidRPr="00E435DB">
              <w:t xml:space="preserve"> в обучении осетинскому языку </w:t>
            </w:r>
            <w:r>
              <w:t>воспитатель по обучению осетинскому</w:t>
            </w:r>
            <w:r w:rsidR="00E435DB" w:rsidRPr="00E435DB">
              <w:t xml:space="preserve"> язык</w:t>
            </w:r>
            <w:r>
              <w:t>у</w:t>
            </w:r>
            <w:r w:rsidR="00E435DB" w:rsidRPr="00E435DB">
              <w:t xml:space="preserve"> с воспитателями </w:t>
            </w:r>
            <w:r w:rsidR="005E4C39">
              <w:t>обучают</w:t>
            </w:r>
            <w:r w:rsidR="00E435DB" w:rsidRPr="00E435DB">
              <w:t xml:space="preserve"> детей воспринимать и понимать осетинскую речь на слух и говорить по-осетински в пределах доступной для них тематики. Использ</w:t>
            </w:r>
            <w:r w:rsidR="00936403">
              <w:t>уют</w:t>
            </w:r>
            <w:r w:rsidR="00E435DB" w:rsidRPr="00E435DB">
              <w:t xml:space="preserve"> разнообразные формы, приемы, методы и средства с учетом возраста</w:t>
            </w:r>
            <w:r w:rsidR="00936403">
              <w:t>.</w:t>
            </w:r>
          </w:p>
          <w:p w:rsidR="00E435DB" w:rsidRPr="00E435DB" w:rsidRDefault="00E435DB" w:rsidP="00CF263E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При изучении нового материала использую</w:t>
            </w:r>
            <w:r w:rsidR="00BE2B14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ранее изученные слова, которые неоднократно проговариваются. 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Р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>азвиваю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языковые способности ребенка, формирую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тся словарный запас, идет работа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над звуковой культурой речи, грамматическим строем и связной речью.Развивающая среда в группах дает возможность детям повседневно без ограничений по собственной инициативе соприкасаться с национальным компонентом.</w:t>
            </w:r>
          </w:p>
          <w:p w:rsidR="001A6EE5" w:rsidRPr="001A6EE5" w:rsidRDefault="0026771C" w:rsidP="001A6EE5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а прошедший год </w:t>
            </w:r>
            <w:r>
              <w:rPr>
                <w:rFonts w:ascii="Times New Roman" w:hAnsi="Times New Roman"/>
                <w:sz w:val="24"/>
                <w:szCs w:val="24"/>
              </w:rPr>
              <w:t>повысился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 уровень знания детей по ознакомлению сродным языком, обычаями и традициями осетинского народа, природой родного края, населенными</w:t>
            </w:r>
            <w:r w:rsidR="00CF263E">
              <w:rPr>
                <w:rFonts w:ascii="Times New Roman" w:hAnsi="Times New Roman"/>
                <w:sz w:val="24"/>
                <w:szCs w:val="24"/>
              </w:rPr>
              <w:t xml:space="preserve"> пунктами, геральдикой, и т.д.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 Это доказывает и </w:t>
            </w:r>
            <w:r w:rsidR="00E435DB" w:rsidRPr="001A6EE5">
              <w:rPr>
                <w:rFonts w:ascii="Times New Roman" w:hAnsi="Times New Roman"/>
                <w:sz w:val="24"/>
                <w:szCs w:val="24"/>
              </w:rPr>
              <w:t xml:space="preserve">проведенный мониторинг на </w:t>
            </w:r>
            <w:r w:rsidRPr="001A6EE5">
              <w:rPr>
                <w:rFonts w:ascii="Times New Roman" w:hAnsi="Times New Roman"/>
                <w:sz w:val="24"/>
                <w:szCs w:val="24"/>
              </w:rPr>
              <w:t>начало,</w:t>
            </w:r>
            <w:r w:rsidR="00E435DB" w:rsidRPr="001A6EE5">
              <w:rPr>
                <w:rFonts w:ascii="Times New Roman" w:hAnsi="Times New Roman"/>
                <w:sz w:val="24"/>
                <w:szCs w:val="24"/>
              </w:rPr>
              <w:t xml:space="preserve"> и конец года.</w:t>
            </w:r>
          </w:p>
          <w:p w:rsidR="0074385F" w:rsidRPr="001A6EE5" w:rsidRDefault="0074385F" w:rsidP="0074385F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E5">
              <w:rPr>
                <w:rFonts w:ascii="Times New Roman" w:hAnsi="Times New Roman"/>
              </w:rPr>
              <w:t>Проблемы:</w:t>
            </w:r>
            <w:r w:rsidR="001A6EE5">
              <w:rPr>
                <w:rFonts w:ascii="Times New Roman" w:hAnsi="Times New Roman"/>
              </w:rPr>
              <w:t xml:space="preserve"> не налажен</w:t>
            </w:r>
            <w:r w:rsidRPr="001A6EE5">
              <w:rPr>
                <w:rFonts w:ascii="Times New Roman" w:hAnsi="Times New Roman"/>
              </w:rPr>
              <w:t xml:space="preserve"> контакта с родителями в решении вопроса по обучению родному языку (дома </w:t>
            </w:r>
            <w:r w:rsidR="001A6EE5">
              <w:rPr>
                <w:rFonts w:ascii="Times New Roman" w:hAnsi="Times New Roman"/>
              </w:rPr>
              <w:t xml:space="preserve">с </w:t>
            </w:r>
            <w:r w:rsidRPr="001A6EE5">
              <w:rPr>
                <w:rFonts w:ascii="Times New Roman" w:hAnsi="Times New Roman"/>
              </w:rPr>
              <w:t>дет</w:t>
            </w:r>
            <w:r w:rsidR="001A6EE5">
              <w:rPr>
                <w:rFonts w:ascii="Times New Roman" w:hAnsi="Times New Roman"/>
              </w:rPr>
              <w:t>ьм</w:t>
            </w:r>
            <w:r w:rsidRPr="001A6EE5">
              <w:rPr>
                <w:rFonts w:ascii="Times New Roman" w:hAnsi="Times New Roman"/>
              </w:rPr>
              <w:t xml:space="preserve">и не говорят </w:t>
            </w:r>
            <w:r w:rsidR="001A6EE5">
              <w:rPr>
                <w:rFonts w:ascii="Times New Roman" w:hAnsi="Times New Roman"/>
              </w:rPr>
              <w:t xml:space="preserve">на </w:t>
            </w:r>
            <w:r w:rsidRPr="001A6EE5">
              <w:rPr>
                <w:rFonts w:ascii="Times New Roman" w:hAnsi="Times New Roman"/>
              </w:rPr>
              <w:t>осетинск</w:t>
            </w:r>
            <w:r w:rsidR="001A6EE5">
              <w:rPr>
                <w:rFonts w:ascii="Times New Roman" w:hAnsi="Times New Roman"/>
              </w:rPr>
              <w:t>ом языке</w:t>
            </w:r>
            <w:r w:rsidRPr="001A6EE5">
              <w:rPr>
                <w:rFonts w:ascii="Times New Roman" w:hAnsi="Times New Roman"/>
              </w:rPr>
              <w:t>).</w:t>
            </w:r>
          </w:p>
          <w:tbl>
            <w:tblPr>
              <w:tblStyle w:val="a3"/>
              <w:tblW w:w="8370" w:type="dxa"/>
              <w:tblLayout w:type="fixed"/>
              <w:tblLook w:val="04A0"/>
            </w:tblPr>
            <w:tblGrid>
              <w:gridCol w:w="2323"/>
              <w:gridCol w:w="2878"/>
              <w:gridCol w:w="3169"/>
            </w:tblGrid>
            <w:tr w:rsidR="00E435DB" w:rsidRPr="00E435DB" w:rsidTr="00936403">
              <w:trPr>
                <w:trHeight w:val="612"/>
              </w:trPr>
              <w:tc>
                <w:tcPr>
                  <w:tcW w:w="2323" w:type="dxa"/>
                  <w:shd w:val="clear" w:color="auto" w:fill="auto"/>
                </w:tcPr>
                <w:p w:rsidR="00E435DB" w:rsidRPr="00E435DB" w:rsidRDefault="00E435DB" w:rsidP="003238E6">
                  <w:pPr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3238E6">
                  <w:pPr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2878" w:type="dxa"/>
                </w:tcPr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3169" w:type="dxa"/>
                </w:tcPr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>На конец года</w:t>
                  </w:r>
                </w:p>
              </w:tc>
            </w:tr>
            <w:tr w:rsidR="00E435DB" w:rsidRPr="00E435DB" w:rsidTr="00A87C91">
              <w:trPr>
                <w:trHeight w:val="656"/>
              </w:trPr>
              <w:tc>
                <w:tcPr>
                  <w:tcW w:w="2323" w:type="dxa"/>
                  <w:shd w:val="clear" w:color="auto" w:fill="auto"/>
                </w:tcPr>
                <w:p w:rsidR="00E435DB" w:rsidRPr="00E435DB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435DB">
                    <w:rPr>
                      <w:sz w:val="20"/>
                      <w:szCs w:val="20"/>
                    </w:rPr>
                    <w:t>Осетинский язык</w:t>
                  </w:r>
                </w:p>
              </w:tc>
              <w:tc>
                <w:tcPr>
                  <w:tcW w:w="2878" w:type="dxa"/>
                </w:tcPr>
                <w:p w:rsidR="00E435DB" w:rsidRPr="00CF263E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E435DB" w:rsidRPr="00CF263E" w:rsidRDefault="005E4C39" w:rsidP="00E435DB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9364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69" w:type="dxa"/>
                </w:tcPr>
                <w:p w:rsidR="00E435DB" w:rsidRPr="00CF263E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E435DB" w:rsidRPr="00CF263E" w:rsidRDefault="005E4C39" w:rsidP="00E435DB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  <w:r w:rsidR="00E435DB" w:rsidRPr="00CF263E">
                    <w:rPr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E435DB" w:rsidRPr="00E00422" w:rsidRDefault="00E435DB" w:rsidP="00E30C82">
            <w:pPr>
              <w:ind w:left="1080"/>
              <w:rPr>
                <w:color w:val="FF0000"/>
              </w:rPr>
            </w:pPr>
          </w:p>
        </w:tc>
      </w:tr>
      <w:tr w:rsidR="00E435DB" w:rsidTr="00F46E3E">
        <w:trPr>
          <w:trHeight w:val="5381"/>
        </w:trPr>
        <w:tc>
          <w:tcPr>
            <w:tcW w:w="2502" w:type="dxa"/>
            <w:shd w:val="clear" w:color="auto" w:fill="auto"/>
          </w:tcPr>
          <w:p w:rsidR="00E435DB" w:rsidRDefault="00E435DB" w:rsidP="006D37AF">
            <w:r w:rsidRPr="00E64A4D">
              <w:t>Психолого-педагогическое обеспечение</w:t>
            </w:r>
          </w:p>
        </w:tc>
        <w:tc>
          <w:tcPr>
            <w:tcW w:w="8489" w:type="dxa"/>
            <w:shd w:val="clear" w:color="auto" w:fill="auto"/>
          </w:tcPr>
          <w:p w:rsidR="00E435DB" w:rsidRPr="003238E6" w:rsidRDefault="00E435DB" w:rsidP="00E64A4D">
            <w:pPr>
              <w:ind w:firstLine="360"/>
              <w:jc w:val="both"/>
            </w:pPr>
            <w:r w:rsidRPr="003238E6">
              <w:t>Педагогом-психологом проводится следующая  работа:</w:t>
            </w:r>
          </w:p>
          <w:p w:rsidR="00E435DB" w:rsidRPr="003238E6" w:rsidRDefault="00E435DB" w:rsidP="00E64A4D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индивидуальная работа с детьми,</w:t>
            </w:r>
          </w:p>
          <w:p w:rsidR="00E435DB" w:rsidRPr="003238E6" w:rsidRDefault="00E435DB" w:rsidP="00E64A4D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 xml:space="preserve">диагностирование психического развития детей, психологической готовности к школьному обучению, </w:t>
            </w:r>
          </w:p>
          <w:p w:rsidR="00E435DB" w:rsidRPr="003238E6" w:rsidRDefault="00E435DB" w:rsidP="00E64A4D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психологическое сопровождение детей с ярко выраженными способностями (одарённые дети),</w:t>
            </w:r>
          </w:p>
          <w:p w:rsidR="00E435DB" w:rsidRPr="003238E6" w:rsidRDefault="00E435DB" w:rsidP="00E64A4D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консультирование родителей,</w:t>
            </w:r>
          </w:p>
          <w:p w:rsidR="00E435DB" w:rsidRPr="003238E6" w:rsidRDefault="00E435DB" w:rsidP="00CF263E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повышение профессиональной компетенции педагогов в вопросах развития дошкольников.</w:t>
            </w:r>
          </w:p>
          <w:p w:rsidR="00E435DB" w:rsidRPr="003238E6" w:rsidRDefault="00E435DB" w:rsidP="00E64A4D">
            <w:pPr>
              <w:ind w:firstLine="360"/>
              <w:jc w:val="both"/>
            </w:pPr>
            <w:r w:rsidRPr="003238E6">
              <w:t>В ДОУ обеспечивается единство воспитательных, обучающих и развивающих целей и задач воспитательно-образовательного процесса</w:t>
            </w:r>
            <w:r w:rsidR="00CF263E">
              <w:t>.</w:t>
            </w:r>
          </w:p>
          <w:p w:rsidR="00E435DB" w:rsidRPr="00CF263E" w:rsidRDefault="00CF263E" w:rsidP="00CF263E">
            <w:pPr>
              <w:tabs>
                <w:tab w:val="num" w:pos="1080"/>
              </w:tabs>
              <w:ind w:firstLine="360"/>
              <w:jc w:val="both"/>
            </w:pPr>
            <w:r>
              <w:t xml:space="preserve">Воспитатели с </w:t>
            </w:r>
            <w:r w:rsidR="00E435DB" w:rsidRPr="003238E6">
              <w:t>педагог</w:t>
            </w:r>
            <w:r>
              <w:t>ом</w:t>
            </w:r>
            <w:r w:rsidR="00E435DB" w:rsidRPr="003238E6">
              <w:t>-психолог</w:t>
            </w:r>
            <w:r>
              <w:t>ом</w:t>
            </w:r>
            <w:r w:rsidR="00E435DB" w:rsidRPr="003238E6">
              <w:t xml:space="preserve"> находятся в постоянном контакте с родителями (законными представителями) воспитанников, объясняя им стратегию и тактику воспитательно-образовательного процесса, консультируют по вопросам реализации основной общеобразовательной программы дошкольного образования, организуют помощь  по вопросам развития детей и совместную деятельность детей и родителей (законных представителей) с целью успешного освоения воспитанниками основной общеобразовательной программы дошкольного образования.</w:t>
            </w:r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Default="00E435DB" w:rsidP="006D37AF">
            <w:r>
              <w:lastRenderedPageBreak/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E435DB" w:rsidRPr="00E64A4D" w:rsidRDefault="00E435DB" w:rsidP="00E64A4D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8489" w:type="dxa"/>
            <w:shd w:val="clear" w:color="auto" w:fill="auto"/>
          </w:tcPr>
          <w:p w:rsidR="00E435DB" w:rsidRDefault="00E435DB" w:rsidP="00804FB2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7C1F70">
              <w:t>М</w:t>
            </w:r>
            <w:r w:rsidR="001A6EE5">
              <w:t>Б</w:t>
            </w:r>
            <w:r w:rsidRPr="007C1F70">
              <w:t xml:space="preserve">ОУ </w:t>
            </w:r>
            <w:r>
              <w:t xml:space="preserve"> СОШ </w:t>
            </w:r>
            <w:r w:rsidR="001A6EE5">
              <w:t>№ 2 г. Беслана;</w:t>
            </w:r>
          </w:p>
          <w:p w:rsidR="00E435DB" w:rsidRPr="00CF263E" w:rsidRDefault="00E435DB" w:rsidP="00D06DE4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CF263E">
              <w:t>МКЦ РКБ;</w:t>
            </w:r>
          </w:p>
          <w:p w:rsidR="00E435DB" w:rsidRPr="00E00422" w:rsidRDefault="00E435DB" w:rsidP="00E64A4D">
            <w:pPr>
              <w:pStyle w:val="af4"/>
              <w:spacing w:after="0"/>
              <w:ind w:left="0" w:firstLine="284"/>
              <w:jc w:val="both"/>
              <w:rPr>
                <w:color w:val="FF0000"/>
              </w:rPr>
            </w:pPr>
            <w:r w:rsidRPr="007C1F70"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Pr="00180FC6" w:rsidRDefault="00E435DB" w:rsidP="00F36A57">
            <w:r w:rsidRPr="00180FC6">
              <w:t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</w:t>
            </w:r>
            <w:r w:rsidR="00F36A57" w:rsidRPr="00180FC6">
              <w:t>жного, городского, федерального</w:t>
            </w:r>
            <w:r w:rsidR="00A87C91" w:rsidRPr="00180FC6">
              <w:t>) за 3 последних учеб.</w:t>
            </w:r>
            <w:r w:rsidRPr="00180FC6">
              <w:t>года.</w:t>
            </w:r>
          </w:p>
        </w:tc>
        <w:tc>
          <w:tcPr>
            <w:tcW w:w="8489" w:type="dxa"/>
            <w:shd w:val="clear" w:color="auto" w:fill="auto"/>
          </w:tcPr>
          <w:p w:rsidR="003148AB" w:rsidRDefault="003148AB" w:rsidP="003148AB">
            <w:pPr>
              <w:ind w:left="360"/>
              <w:jc w:val="both"/>
            </w:pPr>
            <w:r>
              <w:t>С октября 2018 г.</w:t>
            </w:r>
          </w:p>
          <w:p w:rsidR="001D5752" w:rsidRPr="001D5752" w:rsidRDefault="001D5752" w:rsidP="001A180A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спорта Правобережного района за 3 место в муниципальном конкурсе «Осенняя фантазия» воспитатели 1 группы раннего возраста Хамицева Ф.О. и Бетеева Б.В.</w:t>
            </w:r>
          </w:p>
          <w:p w:rsidR="00303696" w:rsidRPr="003148AB" w:rsidRDefault="001D5752" w:rsidP="00303696">
            <w:pPr>
              <w:numPr>
                <w:ilvl w:val="0"/>
                <w:numId w:val="18"/>
              </w:numPr>
              <w:jc w:val="both"/>
            </w:pPr>
            <w:r w:rsidRPr="001D5752">
              <w:t>Участник</w:t>
            </w:r>
            <w:r w:rsidR="00303696" w:rsidRPr="001D5752">
              <w:t xml:space="preserve"> районного конкурса «</w:t>
            </w:r>
            <w:r w:rsidRPr="001D5752">
              <w:t>Юннат - 2018</w:t>
            </w:r>
            <w:r w:rsidR="00303696" w:rsidRPr="001D5752">
              <w:t>» среди воспитанников дошкольных образовательных учреждений Правобережного района</w:t>
            </w:r>
            <w:r w:rsidRPr="003148AB">
              <w:t>Джиоева Юлиана Тамерлановна.</w:t>
            </w:r>
          </w:p>
          <w:p w:rsidR="001D5752" w:rsidRPr="003148AB" w:rsidRDefault="001D5752" w:rsidP="003148AB">
            <w:pPr>
              <w:numPr>
                <w:ilvl w:val="0"/>
                <w:numId w:val="18"/>
              </w:numPr>
              <w:jc w:val="both"/>
            </w:pPr>
            <w:r w:rsidRPr="003148AB">
              <w:t>Участие в региональном конкурсе «Родина у нас одна» Батяева Зоя Асланбековна диплом победителя 2 степени.</w:t>
            </w:r>
          </w:p>
          <w:p w:rsidR="00303696" w:rsidRPr="003148AB" w:rsidRDefault="00303696" w:rsidP="006F75CC">
            <w:pPr>
              <w:numPr>
                <w:ilvl w:val="0"/>
                <w:numId w:val="18"/>
              </w:numPr>
              <w:jc w:val="both"/>
            </w:pPr>
            <w:r w:rsidRPr="003148AB">
              <w:t>Участники районного конкурса «</w:t>
            </w:r>
            <w:r w:rsidR="003148AB" w:rsidRPr="003148AB">
              <w:t>Цветок дружбы</w:t>
            </w:r>
            <w:r w:rsidRPr="003148AB">
              <w:t>» среди воспитанников дошкольных образовательных учрежд</w:t>
            </w:r>
            <w:r w:rsidR="003148AB" w:rsidRPr="003148AB">
              <w:t>ений Правобережного района, 2018</w:t>
            </w:r>
            <w:r w:rsidRPr="003148AB">
              <w:t xml:space="preserve"> г. </w:t>
            </w:r>
            <w:r w:rsidR="003148AB" w:rsidRPr="003148AB">
              <w:t>1 место воспитанники подготовительной группы.</w:t>
            </w:r>
          </w:p>
          <w:p w:rsidR="003148AB" w:rsidRPr="003148AB" w:rsidRDefault="003148AB" w:rsidP="003148AB">
            <w:pPr>
              <w:numPr>
                <w:ilvl w:val="0"/>
                <w:numId w:val="18"/>
              </w:numPr>
              <w:jc w:val="both"/>
            </w:pPr>
            <w:r w:rsidRPr="001D5752">
              <w:t>Участник районного конкурса «</w:t>
            </w:r>
            <w:r>
              <w:t>Новогодняя елочная игрушка</w:t>
            </w:r>
            <w:r w:rsidRPr="001D5752">
              <w:t xml:space="preserve">» среди воспитанников дошкольных образовательных учреждений Правобережного района </w:t>
            </w:r>
            <w:r>
              <w:t>1 место в номинации «новогодняя игрушка в национальном стиле»</w:t>
            </w:r>
            <w:r w:rsidRPr="003148AB">
              <w:t>.</w:t>
            </w:r>
          </w:p>
          <w:p w:rsidR="001C1117" w:rsidRPr="003148AB" w:rsidRDefault="001C1117" w:rsidP="001C1117">
            <w:pPr>
              <w:numPr>
                <w:ilvl w:val="0"/>
                <w:numId w:val="18"/>
              </w:numPr>
              <w:jc w:val="both"/>
            </w:pPr>
            <w:r w:rsidRPr="003148AB">
              <w:t xml:space="preserve">Участники </w:t>
            </w:r>
            <w:r w:rsidR="003148AB" w:rsidRPr="003148AB">
              <w:t>всероссийского конкурса</w:t>
            </w:r>
            <w:r w:rsidRPr="003148AB">
              <w:t xml:space="preserve"> «</w:t>
            </w:r>
            <w:r w:rsidR="003148AB" w:rsidRPr="003148AB">
              <w:t>Лэпбук – современное дидактическое пособие» 2018 г.</w:t>
            </w:r>
          </w:p>
          <w:p w:rsidR="00536ADC" w:rsidRPr="003148AB" w:rsidRDefault="00536ADC" w:rsidP="003148AB">
            <w:pPr>
              <w:ind w:left="360"/>
              <w:jc w:val="both"/>
              <w:rPr>
                <w:color w:val="FF0000"/>
              </w:rPr>
            </w:pPr>
          </w:p>
          <w:p w:rsidR="00F36A57" w:rsidRPr="00180FC6" w:rsidRDefault="00F36A57" w:rsidP="00264FDB"/>
        </w:tc>
      </w:tr>
    </w:tbl>
    <w:p w:rsidR="00180FC6" w:rsidRDefault="00180FC6" w:rsidP="00F46E3E">
      <w:pPr>
        <w:rPr>
          <w:b/>
        </w:rPr>
      </w:pPr>
    </w:p>
    <w:p w:rsidR="00264FDB" w:rsidRPr="00D34B01" w:rsidRDefault="00264FDB" w:rsidP="00D06DE4">
      <w:pPr>
        <w:jc w:val="center"/>
        <w:rPr>
          <w:b/>
        </w:rPr>
      </w:pPr>
      <w:r w:rsidRPr="00D34B01">
        <w:rPr>
          <w:b/>
        </w:rPr>
        <w:t>6. Содержание образовательной деятельности.</w:t>
      </w: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27"/>
        <w:gridCol w:w="7773"/>
      </w:tblGrid>
      <w:tr w:rsidR="00FD6096" w:rsidRPr="002079F2" w:rsidTr="00676FED">
        <w:tc>
          <w:tcPr>
            <w:tcW w:w="2798" w:type="dxa"/>
            <w:gridSpan w:val="2"/>
          </w:tcPr>
          <w:p w:rsidR="00FD6096" w:rsidRPr="002079F2" w:rsidRDefault="00FD6096" w:rsidP="009977D8">
            <w:r w:rsidRPr="002079F2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367F55" w:rsidRPr="00F46E3E" w:rsidRDefault="00F46E3E" w:rsidP="00F46E3E">
            <w:pPr>
              <w:jc w:val="both"/>
              <w:rPr>
                <w:szCs w:val="28"/>
              </w:rPr>
            </w:pPr>
            <w:r w:rsidRPr="00F46E3E">
              <w:rPr>
                <w:szCs w:val="28"/>
              </w:rPr>
              <w:t xml:space="preserve">Детский сад работает в соответствии с образовательной программой МБДОУ «Детский сад </w:t>
            </w:r>
            <w:r w:rsidR="001A6EE5">
              <w:rPr>
                <w:szCs w:val="28"/>
              </w:rPr>
              <w:t>№ 3 г. Беслана</w:t>
            </w:r>
            <w:r w:rsidRPr="00F46E3E">
              <w:rPr>
                <w:szCs w:val="28"/>
              </w:rPr>
              <w:t>», разработанной на основе примерной основной общеобразовательной программе дошкольного образования «От рождения до школы» под ред. Н.Е. Вераксы, Т.С.</w:t>
            </w:r>
            <w:r w:rsidR="00AF0A8E">
              <w:rPr>
                <w:szCs w:val="28"/>
              </w:rPr>
              <w:t xml:space="preserve"> Комаровой, М.А. Васильевой </w:t>
            </w:r>
            <w:r w:rsidRPr="00F46E3E">
              <w:rPr>
                <w:szCs w:val="28"/>
              </w:rPr>
              <w:t>Программа разработана в соответствии с Федеральными государственными образовательными стандартами.Решение образовательных задач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      </w:r>
            <w:r w:rsidR="00FD6096" w:rsidRPr="002079F2">
              <w:rPr>
                <w:szCs w:val="28"/>
              </w:rPr>
              <w:t>Наряду с ней используются и дополнительные программы и технологии, обеспечивающие максимальное развитие психологических возможностей и личнос</w:t>
            </w:r>
            <w:r w:rsidR="004D0A76" w:rsidRPr="002079F2">
              <w:rPr>
                <w:szCs w:val="28"/>
              </w:rPr>
              <w:t>тного потенциала воспитанников:</w:t>
            </w:r>
          </w:p>
          <w:p w:rsidR="00367F55" w:rsidRPr="002079F2" w:rsidRDefault="00367F55" w:rsidP="00F46E3E">
            <w:pPr>
              <w:ind w:left="98"/>
              <w:contextualSpacing/>
            </w:pPr>
            <w:r w:rsidRPr="002079F2">
              <w:t>«Нравственное и трудовое воспитание дошкольников»;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«Безопасность» Р.Б.Стеркина, О.Л.Князева, Н.Н.Авдеева – М.,1998;</w:t>
            </w:r>
          </w:p>
          <w:p w:rsidR="00367F55" w:rsidRPr="002079F2" w:rsidRDefault="00367F55" w:rsidP="00F46E3E">
            <w:pPr>
              <w:ind w:left="98"/>
              <w:contextualSpacing/>
            </w:pPr>
            <w:r w:rsidRPr="002079F2">
              <w:t>- Р.С. Буре, Г.Н. Година «Учите детей трудиться» (методическое пособие);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-«Игралочка»  части.1и2. Практический курс математики  для  дошкольников. Методические  рекомендации. Л.Г.Петерсон, Е,Е,Кочемасова – М.,Баласс,2004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-«Раз – ступенька, два – ступенька…» части 1и2. Учебное  пособие по </w:t>
            </w:r>
            <w:r w:rsidRPr="002079F2">
              <w:lastRenderedPageBreak/>
              <w:t>математике для дошкольников 5-6лет. -Методические  рекомендации. Л.Г.Петерсон,Н.П.Холина – М.,Баласс,2004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-«Воспитание сенсорной культуры ребенка». Л.А. Венгер, Э.Г. Пелюгина.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С.Н. Николаева «Экологическое воспита</w:t>
            </w:r>
            <w:r w:rsidR="002079F2">
              <w:t>ние дошкольников», Москва, 1998</w:t>
            </w:r>
            <w:r w:rsidRPr="002079F2">
              <w:t>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В.П. Новикова «Математика в детском саду» (средняя и старшая группы) ,М. 2005 г;</w:t>
            </w:r>
          </w:p>
          <w:p w:rsidR="00367F55" w:rsidRPr="002079F2" w:rsidRDefault="00367F55" w:rsidP="00F46E3E">
            <w:pPr>
              <w:ind w:left="98"/>
              <w:contextualSpacing/>
            </w:pPr>
            <w:r w:rsidRPr="002079F2">
              <w:t>- Л.А. Парамонова «Развивающие занятия с детьми 5-6 лет», М. ,2007;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В.В. Гербова «Развитие речи в детском саду» (программа и методические рекомендации).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Л.Е. Журова «Обучение грамоте в детском саду» (методическое пособие).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В.Н. Волчкова, Н.В. Степанова конспекты занятий  по развитию речи (2 мл., средняя и старшая группы), Воронеж 2004 г;</w:t>
            </w:r>
          </w:p>
          <w:p w:rsidR="00CB7D26" w:rsidRPr="002079F2" w:rsidRDefault="00CB7D26" w:rsidP="00F46E3E">
            <w:pPr>
              <w:contextualSpacing/>
            </w:pPr>
            <w:r w:rsidRPr="002079F2">
              <w:t>- Т.С. Комарова «Методика обучения изобразительной деятельности и конструирования» М, 1985;</w:t>
            </w:r>
          </w:p>
          <w:p w:rsidR="00CB7D26" w:rsidRPr="002079F2" w:rsidRDefault="00CB7D26" w:rsidP="00F46E3E">
            <w:pPr>
              <w:spacing w:before="100" w:after="100"/>
              <w:contextualSpacing/>
            </w:pPr>
            <w:r w:rsidRPr="002079F2">
              <w:t xml:space="preserve">-Зацепина М.Б. Музыкальное воспитание в детском саду М 2008 </w:t>
            </w:r>
          </w:p>
          <w:p w:rsidR="00CB7D26" w:rsidRPr="002079F2" w:rsidRDefault="00CB7D26" w:rsidP="00F46E3E">
            <w:pPr>
              <w:spacing w:before="100" w:after="100"/>
              <w:contextualSpacing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2079F2">
              <w:t xml:space="preserve">-  </w:t>
            </w:r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О.П. Радынова «Музыкальное развитие детей» в двух частях. – М.: «Владос», 1997. </w:t>
            </w:r>
          </w:p>
          <w:p w:rsidR="00CB7D26" w:rsidRPr="002079F2" w:rsidRDefault="00CB7D26" w:rsidP="00F46E3E">
            <w:pPr>
              <w:ind w:left="98"/>
              <w:contextualSpacing/>
            </w:pPr>
            <w:r w:rsidRPr="002079F2">
              <w:t>- М.Ю.Стожарова Формирование психологического здоровья дошкольников  2007;</w:t>
            </w:r>
          </w:p>
          <w:p w:rsidR="00FD6096" w:rsidRPr="002079F2" w:rsidRDefault="00CB7D26" w:rsidP="00F46E3E">
            <w:pPr>
              <w:contextualSpacing/>
            </w:pPr>
            <w:r w:rsidRPr="002079F2">
              <w:t>- Шорохова О.А. Занятия по развитию связной речи и сказкотерапия М.2010</w:t>
            </w:r>
            <w:r w:rsidR="002155EC">
              <w:t>.</w:t>
            </w: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  <w:rPr>
                <w:lang w:eastAsia="en-US"/>
              </w:rPr>
            </w:pPr>
            <w:r w:rsidRPr="002079F2">
              <w:t>Воспитательно – образовательный процесс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FD6096" w:rsidRPr="002079F2" w:rsidRDefault="00FD6096" w:rsidP="007F31E1">
            <w:pPr>
              <w:jc w:val="both"/>
            </w:pPr>
            <w:r w:rsidRPr="002079F2">
              <w:t xml:space="preserve">Учебный план разработан в соответствии </w:t>
            </w:r>
            <w:r w:rsidR="00A12F31">
              <w:t xml:space="preserve">с </w:t>
            </w:r>
            <w:r w:rsidR="002079F2">
              <w:t xml:space="preserve">ФГОС. </w:t>
            </w:r>
            <w:r w:rsidR="00A12F31">
              <w:t>В план включены пять</w:t>
            </w:r>
            <w:r w:rsidRPr="002079F2">
              <w:t xml:space="preserve"> направлени</w:t>
            </w:r>
            <w:r w:rsidR="00A12F31">
              <w:t xml:space="preserve">й, обеспечивающие познавательно, </w:t>
            </w:r>
            <w:r w:rsidRPr="002079F2">
              <w:t>речевое, социально-личностное, художественно-эстетическое и физическое развитие детей.</w:t>
            </w:r>
          </w:p>
          <w:p w:rsidR="00FD6096" w:rsidRPr="002079F2" w:rsidRDefault="00FD6096" w:rsidP="009977D8">
            <w:pPr>
              <w:jc w:val="both"/>
            </w:pPr>
            <w:r w:rsidRPr="002079F2">
              <w:t>Каждому направлению соответствуют определенные образовательные области:</w:t>
            </w:r>
          </w:p>
          <w:p w:rsidR="00FD6096" w:rsidRDefault="00FD6096" w:rsidP="009977D8">
            <w:pPr>
              <w:jc w:val="both"/>
            </w:pPr>
            <w:r w:rsidRPr="002079F2">
              <w:t xml:space="preserve">- </w:t>
            </w:r>
            <w:r w:rsidR="00A12F31">
              <w:t>познавательное</w:t>
            </w:r>
            <w:r w:rsidRPr="002079F2">
              <w:t xml:space="preserve"> направление: «Познание»; «Чтение художественной литературы»;</w:t>
            </w:r>
          </w:p>
          <w:p w:rsidR="00A12F31" w:rsidRPr="002079F2" w:rsidRDefault="00A12F31" w:rsidP="009977D8">
            <w:pPr>
              <w:jc w:val="both"/>
            </w:pPr>
            <w:r w:rsidRPr="002079F2">
              <w:t>- речевое направление: «Коммуникация»; «Чте</w:t>
            </w:r>
            <w:r>
              <w:t>ние художественной литературы»;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>-социально-личностное направление: «Безопасность»; «Социализация»; «Труд»;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>- художественно-эстетическое направление: «Художественное творчество»; «Музыка»;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 xml:space="preserve">- физическое направление: «Физическая культура», «Здоровье». </w:t>
            </w:r>
          </w:p>
          <w:p w:rsidR="00FD6096" w:rsidRPr="002079F2" w:rsidRDefault="00FD6096" w:rsidP="009977D8">
            <w:pPr>
              <w:ind w:firstLine="708"/>
              <w:jc w:val="both"/>
            </w:pPr>
            <w:r w:rsidRPr="002079F2"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4D0A76" w:rsidRPr="002079F2" w:rsidRDefault="004D0A76" w:rsidP="004D0A76">
            <w:pPr>
              <w:jc w:val="both"/>
            </w:pPr>
            <w:r w:rsidRPr="002079F2">
              <w:t>Структура   учебного года:</w:t>
            </w:r>
          </w:p>
          <w:p w:rsidR="004D0A76" w:rsidRPr="002079F2" w:rsidRDefault="00011C4D" w:rsidP="004D0A76">
            <w:pPr>
              <w:jc w:val="both"/>
            </w:pPr>
            <w:r>
              <w:t>Всего недель- 48</w:t>
            </w:r>
            <w:r w:rsidR="004D0A76" w:rsidRPr="002079F2">
              <w:t xml:space="preserve"> (с сентября по сентябрь);</w:t>
            </w:r>
          </w:p>
          <w:p w:rsidR="004D0A76" w:rsidRPr="002079F2" w:rsidRDefault="004D0A76" w:rsidP="004D0A76">
            <w:pPr>
              <w:jc w:val="both"/>
            </w:pPr>
            <w:r w:rsidRPr="002079F2">
              <w:t>- количество учебных недель- 36 (с сентября по май);</w:t>
            </w:r>
          </w:p>
          <w:p w:rsidR="004D0A76" w:rsidRPr="002079F2" w:rsidRDefault="004D0A76" w:rsidP="004D0A76">
            <w:pPr>
              <w:jc w:val="both"/>
            </w:pPr>
            <w:r w:rsidRPr="002079F2">
              <w:t>- количество каникулярных недель- 18.</w:t>
            </w:r>
          </w:p>
          <w:p w:rsidR="00FD6096" w:rsidRPr="002079F2" w:rsidRDefault="00FD6096" w:rsidP="00F46E3E">
            <w:pPr>
              <w:ind w:firstLine="524"/>
              <w:jc w:val="both"/>
            </w:pPr>
            <w:r w:rsidRPr="002079F2">
              <w:t xml:space="preserve">Нормы и требования к нагрузке детей, а также планирование </w:t>
            </w:r>
            <w:r w:rsidRPr="002079F2">
              <w:lastRenderedPageBreak/>
              <w:t>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  2731-10).</w:t>
            </w:r>
          </w:p>
          <w:p w:rsidR="00FD6096" w:rsidRPr="002079F2" w:rsidRDefault="00FD6096" w:rsidP="009977D8">
            <w:pPr>
              <w:jc w:val="both"/>
              <w:rPr>
                <w:bCs/>
              </w:rPr>
            </w:pPr>
            <w:r w:rsidRPr="002079F2">
              <w:rPr>
                <w:bCs/>
              </w:rPr>
              <w:t>В группе</w:t>
            </w:r>
            <w:r w:rsidR="002079F2">
              <w:rPr>
                <w:bCs/>
              </w:rPr>
              <w:t>младшего</w:t>
            </w:r>
            <w:r w:rsidR="00676FED" w:rsidRPr="002079F2">
              <w:rPr>
                <w:bCs/>
              </w:rPr>
              <w:t xml:space="preserve"> возраста</w:t>
            </w:r>
            <w:r w:rsidRPr="002079F2">
              <w:rPr>
                <w:b/>
                <w:bCs/>
              </w:rPr>
              <w:t>(</w:t>
            </w:r>
            <w:r w:rsidR="007F31E1" w:rsidRPr="002079F2">
              <w:rPr>
                <w:bCs/>
              </w:rPr>
              <w:t>2</w:t>
            </w:r>
            <w:r w:rsidRPr="002079F2">
              <w:rPr>
                <w:bCs/>
              </w:rPr>
              <w:t>-3года) непосредственно образова</w:t>
            </w:r>
            <w:r w:rsidR="002079F2">
              <w:rPr>
                <w:bCs/>
              </w:rPr>
              <w:t>тельная    деятельность (НОД)</w:t>
            </w:r>
            <w:r w:rsidRPr="002079F2">
              <w:rPr>
                <w:bCs/>
              </w:rPr>
              <w:t xml:space="preserve"> осуществляется в первую и во вторую половину дня (по 8-10мин.). </w:t>
            </w:r>
          </w:p>
          <w:p w:rsidR="00FD6096" w:rsidRDefault="00FD6096" w:rsidP="00F36A57">
            <w:pPr>
              <w:jc w:val="both"/>
            </w:pPr>
            <w:r w:rsidRPr="002079F2">
              <w:t>Объем неде</w:t>
            </w:r>
            <w:r w:rsidR="00251B26" w:rsidRPr="002079F2">
              <w:t xml:space="preserve">льной образовательной нагрузки </w:t>
            </w:r>
            <w:r w:rsidRPr="002079F2">
              <w:t xml:space="preserve">составляет в </w:t>
            </w:r>
            <w:r w:rsidR="00484F55" w:rsidRPr="002079F2">
              <w:t xml:space="preserve">младшей </w:t>
            </w:r>
            <w:r w:rsidRPr="002079F2">
              <w:t>группе(</w:t>
            </w:r>
            <w:r w:rsidR="007F31E1" w:rsidRPr="002079F2">
              <w:t>2</w:t>
            </w:r>
            <w:r w:rsidRPr="002079F2">
              <w:t xml:space="preserve">-3года) – 1час 40минут.  </w:t>
            </w:r>
            <w:r w:rsidR="00484F55">
              <w:t>В средней</w:t>
            </w:r>
            <w:r w:rsidRPr="002079F2">
              <w:t xml:space="preserve"> группе (3-</w:t>
            </w:r>
            <w:r w:rsidR="00484F55">
              <w:t>5 лет</w:t>
            </w:r>
            <w:r w:rsidRPr="002079F2">
              <w:t xml:space="preserve">) - 2 часа 30 минут, продолжительность НОД – 15минут. В группе </w:t>
            </w:r>
            <w:r w:rsidR="00251B26" w:rsidRPr="002079F2">
              <w:t>для детей старшего дошкольного возраста (5-7</w:t>
            </w:r>
            <w:r w:rsidRPr="002079F2">
              <w:t xml:space="preserve">лет) - 8 часов 30мин., продолжительность НОД – 30минут.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</w:t>
            </w:r>
          </w:p>
          <w:p w:rsidR="00A87C91" w:rsidRPr="002079F2" w:rsidRDefault="00A87C91" w:rsidP="00F36A57">
            <w:pPr>
              <w:jc w:val="both"/>
            </w:pP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lastRenderedPageBreak/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710006" w:rsidRPr="002079F2" w:rsidRDefault="00FD6096" w:rsidP="00710006">
            <w:pPr>
              <w:jc w:val="both"/>
            </w:pPr>
            <w:r w:rsidRPr="002079F2">
              <w:t xml:space="preserve">     С целью создания условий для развития и поддержки одарённых детей в дошкольном образовательном учреждении</w:t>
            </w:r>
            <w:r w:rsidR="00710006" w:rsidRPr="002079F2">
              <w:t xml:space="preserve"> применяется</w:t>
            </w:r>
            <w:r w:rsidR="00A12F31">
              <w:t xml:space="preserve"> метод индивидуализации,</w:t>
            </w:r>
            <w:r w:rsidR="00710006" w:rsidRPr="002079F2">
              <w:t xml:space="preserve"> районн</w:t>
            </w:r>
            <w:r w:rsidR="00F46E3E">
              <w:t>ая программа «Одаренные дети», м</w:t>
            </w:r>
            <w:r w:rsidR="00710006" w:rsidRPr="002079F2">
              <w:t xml:space="preserve">униципальная  программа по сохранению  и </w:t>
            </w:r>
            <w:r w:rsidR="00F46E3E">
              <w:t>укреплению здоровья обучающихся</w:t>
            </w:r>
            <w:r w:rsidR="00710006" w:rsidRPr="002079F2">
              <w:t xml:space="preserve"> и воспитанников муниципальных образовательных учреждений Правобережного района.</w:t>
            </w:r>
          </w:p>
          <w:p w:rsidR="00FD6096" w:rsidRDefault="00FD6096" w:rsidP="002155EC">
            <w:pPr>
              <w:jc w:val="both"/>
            </w:pPr>
            <w:r w:rsidRPr="002079F2">
              <w:t xml:space="preserve">      Результатом работы с одаренными детьми является ежегодное участие</w:t>
            </w:r>
            <w:r w:rsidR="00710006" w:rsidRPr="002079F2">
              <w:t xml:space="preserve"> в </w:t>
            </w:r>
            <w:r w:rsidR="002155EC" w:rsidRPr="002079F2">
              <w:t>муниципальных</w:t>
            </w:r>
            <w:r w:rsidR="00710006" w:rsidRPr="002079F2">
              <w:t xml:space="preserve">конкурсах </w:t>
            </w:r>
            <w:r w:rsidR="002155EC">
              <w:t xml:space="preserve">и </w:t>
            </w:r>
            <w:r w:rsidR="00710006" w:rsidRPr="002079F2">
              <w:t>внутри сада</w:t>
            </w:r>
            <w:r w:rsidR="002155EC">
              <w:t>.</w:t>
            </w:r>
          </w:p>
          <w:p w:rsidR="00A87C91" w:rsidRPr="002079F2" w:rsidRDefault="00A87C91" w:rsidP="002155EC">
            <w:pPr>
              <w:jc w:val="both"/>
            </w:pP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</w:pPr>
            <w:r w:rsidRPr="002079F2">
              <w:t xml:space="preserve">     Обеспеченность учебно-методической и художеств</w:t>
            </w:r>
            <w:r w:rsidR="00011C4D">
              <w:t>енной литературой со</w:t>
            </w:r>
            <w:r w:rsidR="001A6EE5">
              <w:t>ставляет  70</w:t>
            </w:r>
            <w:r w:rsidRPr="002079F2">
              <w:t xml:space="preserve"> %. 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7. Методическая и научно-исследовательская деятельность.</w:t>
      </w:r>
    </w:p>
    <w:p w:rsidR="00A87C91" w:rsidRPr="00D34B01" w:rsidRDefault="00A87C91" w:rsidP="00264FDB">
      <w:pPr>
        <w:rPr>
          <w:b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7800"/>
      </w:tblGrid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0254A1" w:rsidRPr="00F01B51" w:rsidRDefault="000254A1" w:rsidP="00F46E3E">
            <w:pPr>
              <w:ind w:firstLine="382"/>
              <w:jc w:val="both"/>
            </w:pPr>
            <w:r w:rsidRPr="00F01B51"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</w:t>
            </w:r>
            <w:r w:rsidR="00A12F31">
              <w:t>с учетом психологических и возрастных особенностей детей</w:t>
            </w:r>
            <w:r w:rsidRPr="00F01B51">
              <w:t>.</w:t>
            </w:r>
          </w:p>
          <w:p w:rsidR="000254A1" w:rsidRPr="00F01B51" w:rsidRDefault="00710006" w:rsidP="009977D8">
            <w:pPr>
              <w:jc w:val="both"/>
            </w:pPr>
            <w:r>
              <w:t xml:space="preserve">Целью методической работы в </w:t>
            </w:r>
            <w:r w:rsidR="000254A1" w:rsidRPr="00F01B51">
              <w:t>ДОУ является:</w:t>
            </w:r>
          </w:p>
          <w:p w:rsidR="000254A1" w:rsidRPr="00F01B51" w:rsidRDefault="000254A1" w:rsidP="00E65628">
            <w:pPr>
              <w:numPr>
                <w:ilvl w:val="0"/>
                <w:numId w:val="3"/>
              </w:numPr>
              <w:jc w:val="both"/>
            </w:pPr>
            <w:r w:rsidRPr="00F01B51"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0254A1" w:rsidRPr="00F01B51" w:rsidRDefault="000254A1" w:rsidP="00E65628">
            <w:pPr>
              <w:numPr>
                <w:ilvl w:val="0"/>
                <w:numId w:val="3"/>
              </w:numPr>
              <w:jc w:val="both"/>
            </w:pPr>
            <w:r w:rsidRPr="00F01B51">
              <w:t>Развитие творческой индивидуальности, профессионального мастерства педагогов.</w:t>
            </w:r>
          </w:p>
          <w:p w:rsidR="000254A1" w:rsidRPr="00536ADC" w:rsidRDefault="000254A1" w:rsidP="009977D8">
            <w:pPr>
              <w:ind w:firstLine="360"/>
              <w:jc w:val="both"/>
            </w:pPr>
            <w:r w:rsidRPr="00F01B51">
              <w:t xml:space="preserve">Функциональная деятельность методической службы выстроена по </w:t>
            </w:r>
            <w:r w:rsidRPr="00536ADC">
              <w:t xml:space="preserve">четырем основным направлениям: 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0254A1" w:rsidRPr="00536ADC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DC"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0254A1" w:rsidRPr="00F01B51" w:rsidRDefault="000254A1" w:rsidP="009977D8">
            <w:pPr>
              <w:jc w:val="both"/>
            </w:pPr>
            <w:r w:rsidRPr="00F01B51">
              <w:t>Задачи методической работы: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Повышение уровня воспитательно-образовательной работы и ее конкретных результатов</w:t>
            </w:r>
            <w:r w:rsidR="00E13DEC">
              <w:t xml:space="preserve"> (качество образования)</w:t>
            </w:r>
            <w:r w:rsidRPr="003D157E">
              <w:t>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0254A1" w:rsidRPr="003D157E" w:rsidRDefault="000254A1" w:rsidP="00F579E1">
            <w:pPr>
              <w:numPr>
                <w:ilvl w:val="0"/>
                <w:numId w:val="4"/>
              </w:numPr>
              <w:jc w:val="both"/>
            </w:pPr>
            <w:r w:rsidRPr="003D157E">
              <w:t>Обобщение и распространение результативности педагогического опыта.</w:t>
            </w:r>
          </w:p>
          <w:p w:rsidR="000254A1" w:rsidRPr="003D157E" w:rsidRDefault="000254A1" w:rsidP="00E65628">
            <w:pPr>
              <w:numPr>
                <w:ilvl w:val="0"/>
                <w:numId w:val="4"/>
              </w:numPr>
              <w:jc w:val="both"/>
            </w:pPr>
            <w:r w:rsidRPr="003D157E"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>Все формы методической работы в ДОУ направлены на выполнение задач,</w:t>
            </w:r>
            <w:r w:rsidR="00E13DEC" w:rsidRPr="00536ADC">
              <w:t xml:space="preserve"> предъявляемых ФГОС, </w:t>
            </w:r>
            <w:r w:rsidRPr="00536ADC">
              <w:t xml:space="preserve">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семинары,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семинары-практикумы,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мастер-классы, </w:t>
            </w:r>
          </w:p>
          <w:p w:rsidR="00E13DEC" w:rsidRPr="00536ADC" w:rsidRDefault="00E13DEC" w:rsidP="00E13DEC">
            <w:pPr>
              <w:pStyle w:val="a6"/>
              <w:spacing w:after="0"/>
              <w:ind w:firstLine="357"/>
              <w:jc w:val="both"/>
            </w:pPr>
            <w:r w:rsidRPr="00536ADC">
              <w:t>- педсоветы,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педагогические тренинги,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0254A1" w:rsidRPr="00536ADC" w:rsidRDefault="000254A1" w:rsidP="00E13DEC">
            <w:pPr>
              <w:pStyle w:val="a6"/>
              <w:spacing w:after="0"/>
              <w:ind w:firstLine="357"/>
              <w:jc w:val="both"/>
            </w:pPr>
            <w:r w:rsidRPr="00536ADC">
              <w:t xml:space="preserve">- просмотры открытых занятий и др. </w:t>
            </w:r>
          </w:p>
          <w:p w:rsidR="000254A1" w:rsidRDefault="000254A1" w:rsidP="00F36A57">
            <w:pPr>
              <w:jc w:val="both"/>
            </w:pPr>
            <w:r w:rsidRPr="00F01B51"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</w:t>
            </w:r>
          </w:p>
          <w:p w:rsidR="00A87C91" w:rsidRPr="00F01B51" w:rsidRDefault="00A87C91" w:rsidP="00F36A57">
            <w:pPr>
              <w:jc w:val="both"/>
              <w:rPr>
                <w:color w:val="C0504D"/>
              </w:rPr>
            </w:pPr>
          </w:p>
        </w:tc>
      </w:tr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0254A1" w:rsidRPr="00591CE1" w:rsidRDefault="001A6EE5" w:rsidP="009977D8">
            <w:pPr>
              <w:jc w:val="both"/>
              <w:rPr>
                <w:color w:val="FF0000"/>
              </w:rPr>
            </w:pPr>
            <w:r>
              <w:t xml:space="preserve">С октября </w:t>
            </w:r>
            <w:r w:rsidR="00303696">
              <w:t>201</w:t>
            </w:r>
            <w:r w:rsidR="00011C4D">
              <w:t>8</w:t>
            </w:r>
            <w:r w:rsidR="00E13DEC">
              <w:t>г</w:t>
            </w:r>
            <w:r>
              <w:t>г</w:t>
            </w:r>
            <w:r w:rsidR="000254A1" w:rsidRPr="00F01B51">
              <w:t>:</w:t>
            </w:r>
            <w:r w:rsidR="00303696">
              <w:t>8</w:t>
            </w:r>
            <w:r w:rsidR="00591CE1" w:rsidRPr="00484F55">
              <w:t xml:space="preserve"> человек</w:t>
            </w:r>
          </w:p>
          <w:p w:rsidR="000254A1" w:rsidRPr="00F36A57" w:rsidRDefault="006C6C46" w:rsidP="00E13DEC">
            <w:pPr>
              <w:jc w:val="both"/>
            </w:pPr>
            <w:r>
              <w:t xml:space="preserve"> - </w:t>
            </w:r>
            <w:r w:rsidR="001A6EE5">
              <w:t>9</w:t>
            </w:r>
            <w:r w:rsidR="00F46E3E">
              <w:t>0</w:t>
            </w:r>
            <w:r w:rsidR="000254A1" w:rsidRPr="00F36A57">
              <w:t>% педагогов прошли курсовую подготовку;</w:t>
            </w:r>
          </w:p>
          <w:p w:rsidR="000254A1" w:rsidRPr="00F36A57" w:rsidRDefault="00143662" w:rsidP="00E13DEC">
            <w:pPr>
              <w:jc w:val="both"/>
            </w:pPr>
            <w:r w:rsidRPr="00F36A57">
              <w:t xml:space="preserve">-  </w:t>
            </w:r>
            <w:r w:rsidR="001A6EE5">
              <w:t>6</w:t>
            </w:r>
            <w:r w:rsidR="00303696">
              <w:t>0</w:t>
            </w:r>
            <w:r w:rsidR="000254A1" w:rsidRPr="00F36A57">
              <w:t>% имеют квалификационные категории;</w:t>
            </w:r>
          </w:p>
          <w:p w:rsidR="00143662" w:rsidRPr="00F36A57" w:rsidRDefault="000254A1" w:rsidP="00E13DEC">
            <w:pPr>
              <w:jc w:val="both"/>
            </w:pPr>
            <w:r w:rsidRPr="00F36A57">
              <w:t xml:space="preserve">- </w:t>
            </w:r>
            <w:r w:rsidR="00E13DEC" w:rsidRPr="00F36A57">
              <w:t>в</w:t>
            </w:r>
            <w:r w:rsidRPr="00F36A57">
              <w:t xml:space="preserve">оспитанники детского сада  являются </w:t>
            </w:r>
            <w:r w:rsidR="006C6C46" w:rsidRPr="00F36A57">
              <w:t>участ</w:t>
            </w:r>
            <w:r w:rsidR="00F36A57" w:rsidRPr="00F36A57">
              <w:t>никами муниципальных конкурсов.</w:t>
            </w:r>
          </w:p>
          <w:p w:rsidR="000254A1" w:rsidRPr="00F46E3E" w:rsidRDefault="001A6EE5" w:rsidP="001A6EE5">
            <w:pPr>
              <w:jc w:val="both"/>
              <w:rPr>
                <w:b/>
              </w:rPr>
            </w:pPr>
            <w:r>
              <w:t>- с октября 2018 г. п</w:t>
            </w:r>
            <w:r w:rsidR="000254A1" w:rsidRPr="00F36A57">
              <w:t xml:space="preserve">овысился качественный уровень усвоения знаний выпускниками ДОУ по основным разделам </w:t>
            </w:r>
            <w:r w:rsidR="00251B26" w:rsidRPr="00F36A57">
              <w:t xml:space="preserve">программы. </w:t>
            </w:r>
            <w:r>
              <w:t>Наблюдается</w:t>
            </w:r>
            <w:r w:rsidR="000254A1" w:rsidRPr="00F36A57">
              <w:t xml:space="preserve"> положительная динамика подготовки детей к школе и составляет </w:t>
            </w:r>
            <w:r w:rsidR="00F46E3E">
              <w:t>88</w:t>
            </w:r>
            <w:r w:rsidR="000254A1" w:rsidRPr="00F36A57">
              <w:t>%.</w:t>
            </w:r>
          </w:p>
        </w:tc>
      </w:tr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t xml:space="preserve">Участие педагогов дошкольного образовательного </w:t>
            </w:r>
            <w:r w:rsidRPr="00F01B51">
              <w:lastRenderedPageBreak/>
              <w:t xml:space="preserve">учреждения </w:t>
            </w:r>
          </w:p>
          <w:p w:rsidR="000254A1" w:rsidRPr="00F01B51" w:rsidRDefault="000254A1" w:rsidP="009977D8">
            <w:pPr>
              <w:rPr>
                <w:color w:val="C0504D"/>
              </w:rPr>
            </w:pPr>
            <w:r w:rsidRPr="00F01B51">
              <w:t>в инновационной деятельности</w:t>
            </w:r>
          </w:p>
        </w:tc>
        <w:tc>
          <w:tcPr>
            <w:tcW w:w="7800" w:type="dxa"/>
          </w:tcPr>
          <w:p w:rsidR="000254A1" w:rsidRPr="00F01B51" w:rsidRDefault="000254A1" w:rsidP="00F46E3E">
            <w:pPr>
              <w:jc w:val="both"/>
              <w:rPr>
                <w:color w:val="C0504D"/>
              </w:rPr>
            </w:pPr>
            <w:r w:rsidRPr="003D157E">
              <w:lastRenderedPageBreak/>
              <w:t xml:space="preserve"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</w:t>
            </w:r>
            <w:r w:rsidRPr="003D157E">
              <w:lastRenderedPageBreak/>
              <w:t xml:space="preserve">на современном этапе требует переосмысления и изменения содержания и форм работы. </w:t>
            </w:r>
          </w:p>
        </w:tc>
      </w:tr>
    </w:tbl>
    <w:p w:rsidR="00A87C91" w:rsidRDefault="00A87C91" w:rsidP="00264FDB">
      <w:pPr>
        <w:rPr>
          <w:b/>
        </w:rPr>
      </w:pPr>
    </w:p>
    <w:p w:rsidR="00264FDB" w:rsidRPr="00D34B01" w:rsidRDefault="00264FDB" w:rsidP="00264FDB">
      <w:pPr>
        <w:rPr>
          <w:b/>
        </w:rPr>
      </w:pPr>
      <w:r w:rsidRPr="00D34B01">
        <w:rPr>
          <w:b/>
        </w:rPr>
        <w:t>8. Кадровое обеспечение.</w:t>
      </w:r>
    </w:p>
    <w:p w:rsidR="00EC7D82" w:rsidRPr="00143662" w:rsidRDefault="00EC7D82" w:rsidP="00EC7D82">
      <w:pPr>
        <w:rPr>
          <w:b/>
        </w:rPr>
      </w:pPr>
      <w:r w:rsidRPr="00143662">
        <w:rPr>
          <w:b/>
        </w:rPr>
        <w:t>Характеристика педагогического коллектива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276"/>
        <w:gridCol w:w="1701"/>
        <w:gridCol w:w="1559"/>
        <w:gridCol w:w="2693"/>
      </w:tblGrid>
      <w:tr w:rsidR="00303696" w:rsidRPr="00143662" w:rsidTr="001A6E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9977D8">
            <w:r w:rsidRPr="00143662">
              <w:t>Общее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143662" w:rsidRDefault="00303696" w:rsidP="000741C8">
            <w:pPr>
              <w:jc w:val="center"/>
            </w:pPr>
            <w:r w:rsidRPr="00143662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804FB2">
            <w:pPr>
              <w:jc w:val="center"/>
            </w:pPr>
            <w:r>
              <w:t>Педагог 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804FB2">
            <w:pPr>
              <w:jc w:val="center"/>
            </w:pPr>
            <w:r w:rsidRPr="00143662"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143662" w:rsidRDefault="00303696" w:rsidP="00804FB2">
            <w:pPr>
              <w:jc w:val="center"/>
            </w:pPr>
            <w:r>
              <w:t>Учитель осетинского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Default="00303696" w:rsidP="00804FB2">
            <w:pPr>
              <w:jc w:val="center"/>
            </w:pPr>
            <w:r>
              <w:t>Руководитель физического воспитания</w:t>
            </w:r>
          </w:p>
        </w:tc>
      </w:tr>
      <w:tr w:rsidR="00303696" w:rsidRPr="00143662" w:rsidTr="002A0482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804FB2">
            <w:pPr>
              <w:jc w:val="center"/>
            </w:pPr>
            <w:r>
              <w:t>1</w:t>
            </w:r>
            <w:r w:rsidR="002A048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Pr="00143662" w:rsidRDefault="002A0482" w:rsidP="000741C8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47371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96" w:rsidRPr="00143662" w:rsidRDefault="00303696" w:rsidP="00804FB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Default="00303696" w:rsidP="00804FB2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6" w:rsidRDefault="00303696" w:rsidP="00804FB2">
            <w:pPr>
              <w:jc w:val="center"/>
            </w:pPr>
            <w:r>
              <w:t>1</w:t>
            </w:r>
          </w:p>
        </w:tc>
      </w:tr>
    </w:tbl>
    <w:p w:rsidR="00EC7D82" w:rsidRPr="00143662" w:rsidRDefault="00EC7D82" w:rsidP="00EC7D82">
      <w:pPr>
        <w:rPr>
          <w:b/>
        </w:rPr>
      </w:pPr>
      <w:r w:rsidRPr="00143662">
        <w:rPr>
          <w:b/>
        </w:rPr>
        <w:t>Образовательный уровень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1980"/>
        <w:gridCol w:w="2419"/>
        <w:gridCol w:w="3209"/>
      </w:tblGrid>
      <w:tr w:rsidR="00EC7D82" w:rsidRPr="00143662" w:rsidTr="001A6EE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высшее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Среднее специальное</w:t>
            </w:r>
          </w:p>
          <w:p w:rsidR="00EC7D82" w:rsidRPr="00143662" w:rsidRDefault="00EC7D82" w:rsidP="009977D8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Общее среднее образование</w:t>
            </w:r>
          </w:p>
        </w:tc>
      </w:tr>
      <w:tr w:rsidR="00EC7D82" w:rsidRPr="00143662" w:rsidTr="001A6EE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303696" w:rsidP="00804FB2">
            <w:pPr>
              <w:jc w:val="center"/>
            </w:pPr>
            <w:r>
              <w:t>1</w:t>
            </w:r>
            <w:r w:rsidR="002A0482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A030B0" w:rsidP="00804FB2">
            <w:pPr>
              <w:jc w:val="center"/>
            </w:pPr>
            <w: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2A0482" w:rsidP="00804FB2">
            <w:pPr>
              <w:jc w:val="center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47371C" w:rsidP="00804FB2">
            <w:pPr>
              <w:jc w:val="center"/>
            </w:pPr>
            <w:r>
              <w:t>-</w:t>
            </w:r>
          </w:p>
        </w:tc>
      </w:tr>
    </w:tbl>
    <w:p w:rsidR="00EC7D82" w:rsidRPr="00143662" w:rsidRDefault="00EC7D82" w:rsidP="00EC7D82">
      <w:pPr>
        <w:rPr>
          <w:b/>
        </w:rPr>
      </w:pPr>
      <w:r w:rsidRPr="00143662">
        <w:rPr>
          <w:b/>
        </w:rPr>
        <w:t xml:space="preserve">Уровень квалификации </w:t>
      </w:r>
    </w:p>
    <w:tbl>
      <w:tblPr>
        <w:tblW w:w="104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2194"/>
        <w:gridCol w:w="2865"/>
        <w:gridCol w:w="2503"/>
      </w:tblGrid>
      <w:tr w:rsidR="00EC7D82" w:rsidRPr="00143662" w:rsidTr="001A6EE5">
        <w:tc>
          <w:tcPr>
            <w:tcW w:w="2875" w:type="dxa"/>
          </w:tcPr>
          <w:p w:rsidR="00EC7D82" w:rsidRPr="00143662" w:rsidRDefault="00EC7D82" w:rsidP="009977D8">
            <w:r w:rsidRPr="00143662">
              <w:t>Общее количество</w:t>
            </w:r>
          </w:p>
        </w:tc>
        <w:tc>
          <w:tcPr>
            <w:tcW w:w="2194" w:type="dxa"/>
          </w:tcPr>
          <w:p w:rsidR="00EC7D82" w:rsidRPr="00143662" w:rsidRDefault="00F579E1" w:rsidP="009977D8">
            <w:pPr>
              <w:jc w:val="center"/>
            </w:pPr>
            <w:r>
              <w:t>В</w:t>
            </w:r>
            <w:r w:rsidR="0047371C">
              <w:t>ысшая</w:t>
            </w:r>
            <w:r w:rsidR="00EC7D82" w:rsidRPr="00143662">
              <w:t xml:space="preserve"> категория</w:t>
            </w:r>
          </w:p>
        </w:tc>
        <w:tc>
          <w:tcPr>
            <w:tcW w:w="2865" w:type="dxa"/>
          </w:tcPr>
          <w:p w:rsidR="00EC7D82" w:rsidRPr="00143662" w:rsidRDefault="0047371C" w:rsidP="009977D8">
            <w:pPr>
              <w:jc w:val="center"/>
            </w:pPr>
            <w:r>
              <w:t>1</w:t>
            </w:r>
            <w:r w:rsidR="00EC7D82" w:rsidRPr="00143662">
              <w:t xml:space="preserve"> категория</w:t>
            </w:r>
          </w:p>
        </w:tc>
        <w:tc>
          <w:tcPr>
            <w:tcW w:w="2503" w:type="dxa"/>
          </w:tcPr>
          <w:p w:rsidR="00EC7D82" w:rsidRPr="00143662" w:rsidRDefault="00EC7D82" w:rsidP="009977D8">
            <w:pPr>
              <w:jc w:val="center"/>
            </w:pPr>
            <w:r w:rsidRPr="00143662">
              <w:t>Без категории</w:t>
            </w:r>
          </w:p>
        </w:tc>
      </w:tr>
      <w:tr w:rsidR="00EC7D82" w:rsidRPr="00143662" w:rsidTr="001A6EE5">
        <w:tc>
          <w:tcPr>
            <w:tcW w:w="2875" w:type="dxa"/>
          </w:tcPr>
          <w:p w:rsidR="00EC7D82" w:rsidRPr="00143662" w:rsidRDefault="00484F55" w:rsidP="009977D8">
            <w:pPr>
              <w:jc w:val="center"/>
            </w:pPr>
            <w:r>
              <w:t>1</w:t>
            </w:r>
            <w:r w:rsidR="002A0482">
              <w:t>6</w:t>
            </w:r>
          </w:p>
        </w:tc>
        <w:tc>
          <w:tcPr>
            <w:tcW w:w="2194" w:type="dxa"/>
          </w:tcPr>
          <w:p w:rsidR="00EC7D82" w:rsidRPr="002A0482" w:rsidRDefault="002A0482" w:rsidP="0047371C">
            <w:pPr>
              <w:jc w:val="center"/>
            </w:pPr>
            <w:r w:rsidRPr="002A0482">
              <w:t>1</w:t>
            </w:r>
          </w:p>
        </w:tc>
        <w:tc>
          <w:tcPr>
            <w:tcW w:w="2865" w:type="dxa"/>
          </w:tcPr>
          <w:p w:rsidR="00EC7D82" w:rsidRPr="002A0482" w:rsidRDefault="002A0482" w:rsidP="0047371C">
            <w:pPr>
              <w:jc w:val="center"/>
            </w:pPr>
            <w:r w:rsidRPr="002A0482">
              <w:t>8</w:t>
            </w:r>
          </w:p>
        </w:tc>
        <w:tc>
          <w:tcPr>
            <w:tcW w:w="2503" w:type="dxa"/>
          </w:tcPr>
          <w:p w:rsidR="00EC7D82" w:rsidRPr="002A0482" w:rsidRDefault="00591CE1" w:rsidP="0047371C">
            <w:pPr>
              <w:jc w:val="center"/>
            </w:pPr>
            <w:r w:rsidRPr="002A0482">
              <w:t>Соответствие занимаемой должности -</w:t>
            </w:r>
            <w:r w:rsidR="002A0482" w:rsidRPr="002A0482">
              <w:t>7</w:t>
            </w:r>
          </w:p>
        </w:tc>
      </w:tr>
    </w:tbl>
    <w:p w:rsidR="00EC7D82" w:rsidRPr="00143662" w:rsidRDefault="00EC7D82" w:rsidP="00F965B7">
      <w:pPr>
        <w:rPr>
          <w:rFonts w:ascii="Arial" w:hAnsi="Arial" w:cs="Arial"/>
          <w:color w:val="333399"/>
        </w:rPr>
      </w:pPr>
      <w:r w:rsidRPr="00143662">
        <w:rPr>
          <w:b/>
        </w:rPr>
        <w:t>Стажевые показатели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7"/>
        <w:gridCol w:w="1701"/>
        <w:gridCol w:w="2976"/>
      </w:tblGrid>
      <w:tr w:rsidR="00F965B7" w:rsidRPr="00143662" w:rsidTr="002A0482">
        <w:tc>
          <w:tcPr>
            <w:tcW w:w="2836" w:type="dxa"/>
            <w:vMerge w:val="restart"/>
          </w:tcPr>
          <w:p w:rsidR="00F965B7" w:rsidRPr="00143662" w:rsidRDefault="00F965B7" w:rsidP="009977D8">
            <w:r w:rsidRPr="00143662">
              <w:t>Стаж</w:t>
            </w:r>
          </w:p>
        </w:tc>
        <w:tc>
          <w:tcPr>
            <w:tcW w:w="2977" w:type="dxa"/>
          </w:tcPr>
          <w:p w:rsidR="00F965B7" w:rsidRPr="00143662" w:rsidRDefault="00F965B7" w:rsidP="0004089C">
            <w:pPr>
              <w:jc w:val="center"/>
            </w:pPr>
            <w:r w:rsidRPr="00143662">
              <w:t>До 5 лет</w:t>
            </w:r>
          </w:p>
        </w:tc>
        <w:tc>
          <w:tcPr>
            <w:tcW w:w="1701" w:type="dxa"/>
          </w:tcPr>
          <w:p w:rsidR="00F965B7" w:rsidRPr="00143662" w:rsidRDefault="00F965B7" w:rsidP="0004089C">
            <w:pPr>
              <w:jc w:val="center"/>
            </w:pPr>
            <w:r w:rsidRPr="00143662">
              <w:t>5-10 лет</w:t>
            </w:r>
          </w:p>
        </w:tc>
        <w:tc>
          <w:tcPr>
            <w:tcW w:w="2976" w:type="dxa"/>
          </w:tcPr>
          <w:p w:rsidR="00F965B7" w:rsidRPr="00143662" w:rsidRDefault="00F965B7" w:rsidP="0004089C">
            <w:pPr>
              <w:jc w:val="center"/>
            </w:pPr>
            <w:r w:rsidRPr="00143662">
              <w:t>15</w:t>
            </w:r>
            <w:r>
              <w:t xml:space="preserve"> - 25</w:t>
            </w:r>
            <w:r w:rsidRPr="00143662">
              <w:t xml:space="preserve"> лет</w:t>
            </w:r>
          </w:p>
        </w:tc>
      </w:tr>
      <w:tr w:rsidR="00F965B7" w:rsidRPr="00143662" w:rsidTr="002A0482">
        <w:tc>
          <w:tcPr>
            <w:tcW w:w="2836" w:type="dxa"/>
            <w:vMerge/>
          </w:tcPr>
          <w:p w:rsidR="00F965B7" w:rsidRPr="00143662" w:rsidRDefault="00F965B7" w:rsidP="009977D8">
            <w:pPr>
              <w:jc w:val="center"/>
            </w:pPr>
          </w:p>
        </w:tc>
        <w:tc>
          <w:tcPr>
            <w:tcW w:w="2977" w:type="dxa"/>
          </w:tcPr>
          <w:p w:rsidR="00F965B7" w:rsidRPr="00143662" w:rsidRDefault="002A0482" w:rsidP="009977D8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65B7" w:rsidRPr="00143662" w:rsidRDefault="00484F55" w:rsidP="009977D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F965B7" w:rsidRPr="00143662" w:rsidRDefault="002A0482" w:rsidP="009977D8">
            <w:pPr>
              <w:jc w:val="center"/>
            </w:pPr>
            <w:r>
              <w:t>11</w:t>
            </w:r>
          </w:p>
        </w:tc>
      </w:tr>
    </w:tbl>
    <w:p w:rsidR="00DA548C" w:rsidRDefault="00DA548C" w:rsidP="00264FDB">
      <w:pPr>
        <w:rPr>
          <w:b/>
        </w:rPr>
      </w:pPr>
    </w:p>
    <w:p w:rsidR="00264FDB" w:rsidRDefault="00264FDB" w:rsidP="00264FDB">
      <w:pPr>
        <w:rPr>
          <w:b/>
        </w:rPr>
      </w:pPr>
      <w:r w:rsidRPr="00D34B01">
        <w:rPr>
          <w:b/>
        </w:rPr>
        <w:t>9. Социально-бытовое обеспечение воспитанников, сотрудников</w:t>
      </w:r>
    </w:p>
    <w:p w:rsidR="00DA548C" w:rsidRDefault="00DA548C" w:rsidP="00264FDB">
      <w:pPr>
        <w:rPr>
          <w:b/>
        </w:rPr>
      </w:pPr>
    </w:p>
    <w:tbl>
      <w:tblPr>
        <w:tblW w:w="1045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71"/>
        <w:gridCol w:w="2649"/>
        <w:gridCol w:w="5631"/>
      </w:tblGrid>
      <w:tr w:rsidR="009F2A58" w:rsidRPr="00F01B51" w:rsidTr="00143662">
        <w:tc>
          <w:tcPr>
            <w:tcW w:w="2171" w:type="dxa"/>
          </w:tcPr>
          <w:p w:rsidR="009F2A58" w:rsidRPr="00F01B51" w:rsidRDefault="009F2A58" w:rsidP="009977D8">
            <w:r w:rsidRPr="00F01B51"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  <w:gridSpan w:val="2"/>
          </w:tcPr>
          <w:p w:rsidR="009F2A58" w:rsidRPr="00F01B51" w:rsidRDefault="009F2A58" w:rsidP="00F36A57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</w:t>
            </w:r>
            <w:r w:rsidR="00F36A57">
              <w:t xml:space="preserve">ждения обеспечивает медицинская сестра, для работы которой в Учреждение предоставлен </w:t>
            </w:r>
            <w:r w:rsidRPr="00F01B51">
              <w:t xml:space="preserve">медицинский блок, который по составу помещений и их площади </w:t>
            </w:r>
            <w:r w:rsidR="00011C4D">
              <w:t xml:space="preserve">не </w:t>
            </w:r>
            <w:r w:rsidRPr="00F01B51">
              <w:t xml:space="preserve">соответствует санитарным правилам. Сюда входит: </w:t>
            </w:r>
          </w:p>
          <w:p w:rsidR="009F2A58" w:rsidRPr="00F01B51" w:rsidRDefault="009F2A58" w:rsidP="00E65628">
            <w:pPr>
              <w:numPr>
                <w:ilvl w:val="0"/>
                <w:numId w:val="11"/>
              </w:numPr>
            </w:pPr>
            <w:r>
              <w:t>медицинский кабинет</w:t>
            </w:r>
            <w:r w:rsidRPr="00F01B51">
              <w:t>,</w:t>
            </w:r>
          </w:p>
          <w:p w:rsidR="009F2A58" w:rsidRPr="00F01B51" w:rsidRDefault="009F2A58" w:rsidP="009977D8">
            <w:r w:rsidRPr="00F01B51">
              <w:t>Медицинский кабинет оснащен оборудованием: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холодильник  для  хранения  вакцин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шкаф  для  хранения  лекарственных  средств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аптечка  для  оказания  неотложной  помощи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ростомер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весы 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кушетка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>фонендоскоп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>лотки</w:t>
            </w:r>
            <w:r w:rsidR="00F36A57">
              <w:t>.</w:t>
            </w:r>
          </w:p>
          <w:p w:rsidR="009F2A58" w:rsidRPr="00F01B51" w:rsidRDefault="009F2A58" w:rsidP="00F965B7">
            <w:pPr>
              <w:ind w:firstLine="273"/>
              <w:jc w:val="both"/>
            </w:pPr>
            <w:r w:rsidRPr="00F01B51"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9F2A58" w:rsidRPr="00F01B51" w:rsidRDefault="009F2A58" w:rsidP="009977D8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9F2A58" w:rsidRPr="00F01B51" w:rsidRDefault="009F2A58" w:rsidP="00A87C91">
            <w:pPr>
              <w:jc w:val="both"/>
            </w:pPr>
            <w:r w:rsidRPr="00F01B51">
              <w:t xml:space="preserve">         Проводится  профилактика  гриппа  и  ОРВИ. 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соревнований.Под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</w:t>
            </w:r>
            <w:r w:rsidR="00284A8B">
              <w:t xml:space="preserve">торов (солнце, воздух, вода). </w:t>
            </w:r>
            <w:r w:rsidRPr="00F01B51">
              <w:t>Закаливание детского организма проводится систематически во все времена года.</w:t>
            </w:r>
          </w:p>
          <w:p w:rsidR="009F2A58" w:rsidRPr="00F01B51" w:rsidRDefault="009F2A58" w:rsidP="009977D8">
            <w:pPr>
              <w:jc w:val="both"/>
            </w:pPr>
            <w:r w:rsidRPr="00F01B51">
              <w:lastRenderedPageBreak/>
              <w:t>В ДОУ проводятся следующие оздоровительные мероприятия: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закаливающие процедуры (точечный массаж, оздоровительный бег, дыхательная гимнастика</w:t>
            </w:r>
            <w:r w:rsidR="00A030B0">
              <w:t>, физкультура</w:t>
            </w:r>
            <w:r w:rsidR="005042A4">
              <w:t xml:space="preserve"> на воздухе</w:t>
            </w:r>
            <w:r w:rsidR="00EC4A8A">
              <w:t>, гимнастика пробуждения, босоногохождение</w:t>
            </w:r>
            <w:r w:rsidRPr="00F01B51">
              <w:t>);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самомассаж;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воздушные, солнечные ванны;</w:t>
            </w:r>
          </w:p>
          <w:p w:rsidR="009F2A58" w:rsidRPr="00EC4A8A" w:rsidRDefault="00EC4A8A" w:rsidP="00F965B7">
            <w:pPr>
              <w:numPr>
                <w:ilvl w:val="0"/>
                <w:numId w:val="13"/>
              </w:numPr>
              <w:jc w:val="both"/>
            </w:pPr>
            <w:r>
              <w:t>утренняя гимнастика и физкультурные занятия</w:t>
            </w:r>
            <w:r w:rsidR="009F2A58" w:rsidRPr="00F01B51">
              <w:t>;</w:t>
            </w:r>
          </w:p>
        </w:tc>
      </w:tr>
      <w:tr w:rsidR="009F2A58" w:rsidRPr="00F01B51" w:rsidTr="00143662">
        <w:tc>
          <w:tcPr>
            <w:tcW w:w="2171" w:type="dxa"/>
          </w:tcPr>
          <w:p w:rsidR="009F2A58" w:rsidRPr="00F01B51" w:rsidRDefault="009F2A58" w:rsidP="009977D8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</w:tcPr>
          <w:p w:rsidR="00F965B7" w:rsidRDefault="00A030B0" w:rsidP="00A030B0">
            <w:pPr>
              <w:ind w:firstLine="360"/>
              <w:jc w:val="both"/>
            </w:pPr>
            <w:r>
              <w:t xml:space="preserve">Организация питания </w:t>
            </w:r>
            <w:r w:rsidR="00F965B7">
              <w:t xml:space="preserve">соответствует санитарно-эпидемиологическим правилам и нормативам. В ДОУ организовано 4-х разовое питание: </w:t>
            </w:r>
          </w:p>
          <w:tbl>
            <w:tblPr>
              <w:tblW w:w="8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75"/>
              <w:gridCol w:w="1671"/>
              <w:gridCol w:w="4014"/>
            </w:tblGrid>
            <w:tr w:rsidR="00F965B7" w:rsidTr="003238E6">
              <w:trPr>
                <w:cantSplit/>
                <w:trHeight w:val="662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Приёмы пищи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Время приёма пищи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Распределение калорийности суточного рациона</w:t>
                  </w:r>
                </w:p>
              </w:tc>
            </w:tr>
            <w:tr w:rsidR="00F965B7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both"/>
                  </w:pPr>
                  <w:r>
                    <w:t>Завтрак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167655" w:rsidP="000741C8">
                  <w:pPr>
                    <w:jc w:val="center"/>
                  </w:pPr>
                  <w:r>
                    <w:t>8.20</w:t>
                  </w:r>
                  <w:r w:rsidR="00F965B7">
                    <w:t>- 8.45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25 %</w:t>
                  </w:r>
                </w:p>
              </w:tc>
            </w:tr>
            <w:tr w:rsidR="002A0482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both"/>
                  </w:pPr>
                  <w:r>
                    <w:t>Обед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Pr="003103B2" w:rsidRDefault="002A0482" w:rsidP="00CC1DCE">
                  <w:pPr>
                    <w:jc w:val="center"/>
                  </w:pPr>
                  <w:r w:rsidRPr="003103B2">
                    <w:t>12.00 – 13.</w:t>
                  </w:r>
                  <w:r>
                    <w:t>15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center"/>
                  </w:pPr>
                  <w:r>
                    <w:t>40 %</w:t>
                  </w:r>
                </w:p>
              </w:tc>
            </w:tr>
            <w:tr w:rsidR="002A0482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both"/>
                  </w:pPr>
                  <w:r>
                    <w:t>Полдник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Pr="003103B2" w:rsidRDefault="002A0482" w:rsidP="00CC1DCE">
                  <w:pPr>
                    <w:jc w:val="center"/>
                  </w:pPr>
                  <w:r>
                    <w:t>15.2</w:t>
                  </w:r>
                  <w:r w:rsidRPr="003103B2">
                    <w:t xml:space="preserve">0 – </w:t>
                  </w:r>
                  <w:r>
                    <w:t>15.4</w:t>
                  </w:r>
                  <w:r w:rsidRPr="003103B2">
                    <w:t>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center"/>
                  </w:pPr>
                  <w:r>
                    <w:t>15 %</w:t>
                  </w:r>
                </w:p>
              </w:tc>
            </w:tr>
            <w:tr w:rsidR="00F965B7" w:rsidTr="003238E6">
              <w:trPr>
                <w:trHeight w:val="295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both"/>
                  </w:pPr>
                  <w:r>
                    <w:t xml:space="preserve">Ужин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17.</w:t>
                  </w:r>
                  <w:r w:rsidR="00167655">
                    <w:t>00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20 %</w:t>
                  </w:r>
                </w:p>
              </w:tc>
            </w:tr>
          </w:tbl>
          <w:p w:rsidR="00F965B7" w:rsidRDefault="00F965B7" w:rsidP="00F965B7">
            <w:pPr>
              <w:pStyle w:val="ConsNormal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Питание организовано в соответствии с десятидневным меню, составленным с учетом рекомендуемых среднесуточных норм питания  для двух возрастных категорий: для детей с </w:t>
            </w:r>
            <w:r w:rsidR="002A0482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3-х лет и для детей от 3 до 7 лет.  </w:t>
            </w:r>
          </w:p>
          <w:p w:rsidR="00F965B7" w:rsidRDefault="00F965B7" w:rsidP="00F965B7">
            <w:pPr>
              <w:pStyle w:val="Con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      </w:r>
          </w:p>
          <w:p w:rsidR="00F965B7" w:rsidRDefault="00F965B7" w:rsidP="00F965B7">
            <w:pPr>
              <w:ind w:firstLine="709"/>
              <w:jc w:val="both"/>
            </w:pPr>
            <w:r>
              <w:t xml:space="preserve">На каждое блюдо заведена технологическая карта. </w:t>
            </w:r>
          </w:p>
          <w:p w:rsidR="009F2A58" w:rsidRPr="00F01B51" w:rsidRDefault="00F965B7" w:rsidP="00F965B7">
            <w:pPr>
              <w:jc w:val="both"/>
            </w:pPr>
            <w:r>
              <w:t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</w:t>
            </w:r>
          </w:p>
          <w:p w:rsidR="009F2A58" w:rsidRPr="00DA548C" w:rsidRDefault="009F2A58" w:rsidP="009977D8">
            <w:pPr>
              <w:jc w:val="both"/>
            </w:pPr>
            <w:r w:rsidRPr="00F01B51">
              <w:t>Оценку качества готовых блюд, кулинарного изделия  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9F2A58" w:rsidRPr="00F01B51" w:rsidTr="00A030B0">
        <w:tc>
          <w:tcPr>
            <w:tcW w:w="4820" w:type="dxa"/>
            <w:gridSpan w:val="2"/>
          </w:tcPr>
          <w:p w:rsidR="009F2A58" w:rsidRPr="00143662" w:rsidRDefault="009F2A58" w:rsidP="009977D8">
            <w:pPr>
              <w:rPr>
                <w:color w:val="000000"/>
              </w:rPr>
            </w:pPr>
            <w:r w:rsidRPr="00143662">
              <w:rPr>
                <w:color w:val="000000"/>
              </w:rPr>
              <w:t xml:space="preserve">Помещения для отдыха, досуга, культурных мероприятий, </w:t>
            </w:r>
          </w:p>
          <w:p w:rsidR="009F2A58" w:rsidRPr="00143662" w:rsidRDefault="009F2A58" w:rsidP="009977D8">
            <w:pPr>
              <w:rPr>
                <w:color w:val="000000"/>
              </w:rPr>
            </w:pPr>
            <w:r w:rsidRPr="00143662"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5631" w:type="dxa"/>
          </w:tcPr>
          <w:p w:rsidR="009F2A58" w:rsidRPr="00F01B51" w:rsidRDefault="00D656B1" w:rsidP="00A030B0">
            <w:pPr>
              <w:ind w:left="46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Групповых помещений</w:t>
            </w:r>
            <w:r w:rsidR="00EC4A8A">
              <w:rPr>
                <w:color w:val="000000"/>
              </w:rPr>
              <w:t xml:space="preserve"> – </w:t>
            </w:r>
            <w:r w:rsidR="002A0482">
              <w:rPr>
                <w:color w:val="000000"/>
              </w:rPr>
              <w:t>6</w:t>
            </w:r>
            <w:r w:rsidR="00EC4A8A">
              <w:rPr>
                <w:color w:val="000000"/>
              </w:rPr>
              <w:t>.И</w:t>
            </w:r>
            <w:r w:rsidR="009F2A58" w:rsidRPr="00F01B51">
              <w:rPr>
                <w:color w:val="000000"/>
              </w:rPr>
              <w:t xml:space="preserve">спользуются в соответствии с расписанием организации непосредственной образовательной деятельности и </w:t>
            </w:r>
            <w:r w:rsidR="003238E6">
              <w:rPr>
                <w:color w:val="000000"/>
              </w:rPr>
              <w:t xml:space="preserve">годовым планом воспитательно–образовательной </w:t>
            </w:r>
            <w:r w:rsidR="009F2A58" w:rsidRPr="00F01B51">
              <w:rPr>
                <w:color w:val="000000"/>
              </w:rPr>
              <w:t>деятельности,соста</w:t>
            </w:r>
            <w:r w:rsidR="003238E6">
              <w:rPr>
                <w:color w:val="000000"/>
              </w:rPr>
              <w:t>вленного на каждый учебный год.</w:t>
            </w:r>
          </w:p>
        </w:tc>
      </w:tr>
    </w:tbl>
    <w:p w:rsidR="00011C4D" w:rsidRDefault="00011C4D" w:rsidP="00932D67">
      <w:pPr>
        <w:jc w:val="right"/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932D67" w:rsidRDefault="00932D67" w:rsidP="00932D67">
      <w:pPr>
        <w:jc w:val="right"/>
        <w:rPr>
          <w:b/>
        </w:rPr>
      </w:pPr>
      <w:r>
        <w:rPr>
          <w:b/>
        </w:rPr>
        <w:t>Приложение № 1</w:t>
      </w:r>
    </w:p>
    <w:p w:rsidR="00932D67" w:rsidRDefault="00932D67" w:rsidP="00932D67">
      <w:pPr>
        <w:jc w:val="right"/>
        <w:rPr>
          <w:b/>
        </w:rPr>
      </w:pPr>
    </w:p>
    <w:p w:rsidR="00932D67" w:rsidRDefault="00932D67" w:rsidP="00932D67">
      <w:pPr>
        <w:jc w:val="center"/>
        <w:rPr>
          <w:b/>
        </w:rPr>
      </w:pPr>
    </w:p>
    <w:p w:rsidR="00932D67" w:rsidRDefault="00932D67" w:rsidP="00932D67">
      <w:pPr>
        <w:jc w:val="center"/>
        <w:rPr>
          <w:b/>
        </w:rPr>
      </w:pPr>
    </w:p>
    <w:p w:rsidR="00932D67" w:rsidRPr="00D30CA4" w:rsidRDefault="009B35E6" w:rsidP="00932D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35E6">
        <w:rPr>
          <w:noProof/>
        </w:rPr>
        <w:pict>
          <v:roundrect id="Скругленный прямоугольник 11" o:spid="_x0000_s1061" style="position:absolute;margin-left:57.6pt;margin-top:2.2pt;width:285.2pt;height:41.15pt;z-index: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">
            <v:textbox>
              <w:txbxContent>
                <w:p w:rsidR="00CC1DCE" w:rsidRPr="004651D4" w:rsidRDefault="00CC1DCE" w:rsidP="004651D4">
                  <w:pPr>
                    <w:jc w:val="center"/>
                  </w:pPr>
                  <w:r w:rsidRPr="004651D4">
                    <w:t>Структура и механизм управления</w:t>
                  </w:r>
                </w:p>
                <w:p w:rsidR="00CC1DCE" w:rsidRPr="004651D4" w:rsidRDefault="00CC1DCE" w:rsidP="004651D4">
                  <w:pPr>
                    <w:jc w:val="center"/>
                  </w:pPr>
                  <w:r>
                    <w:t xml:space="preserve"> МБ</w:t>
                  </w:r>
                  <w:r w:rsidRPr="004651D4">
                    <w:t xml:space="preserve">ДОУ «Детский сад </w:t>
                  </w:r>
                  <w:r>
                    <w:t>№ 3 г. Беслана</w:t>
                  </w:r>
                  <w:r w:rsidRPr="004651D4">
                    <w:t>»</w:t>
                  </w:r>
                </w:p>
              </w:txbxContent>
            </v:textbox>
          </v:roundrect>
        </w:pict>
      </w:r>
    </w:p>
    <w:p w:rsidR="00932D67" w:rsidRDefault="00932D67" w:rsidP="00932D67"/>
    <w:p w:rsidR="00932D67" w:rsidRDefault="00932D67" w:rsidP="00932D67"/>
    <w:p w:rsidR="00932D67" w:rsidRDefault="009B35E6" w:rsidP="00932D67">
      <w:pPr>
        <w:rPr>
          <w:b/>
          <w:u w:val="single"/>
        </w:rPr>
      </w:pPr>
      <w:r w:rsidRPr="009B35E6">
        <w:rPr>
          <w:noProof/>
        </w:rPr>
        <w:pict>
          <v:roundrect id="Скругленный прямоугольник 12" o:spid="_x0000_s1060" style="position:absolute;margin-left:128.4pt;margin-top:12.95pt;width:2in;height:70.15pt;z-index: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" fillcolor="white [3201]" strokecolor="black [3200]" strokeweight="2.5pt">
            <v:fill rotate="t"/>
            <v:shadow color="#868686"/>
            <v:textbox>
              <w:txbxContent>
                <w:p w:rsidR="00CC1DCE" w:rsidRDefault="00CC1DCE" w:rsidP="00A030B0">
                  <w:pPr>
                    <w:shd w:val="clear" w:color="auto" w:fill="FFFFFF" w:themeFill="background1"/>
                    <w:jc w:val="center"/>
                  </w:pPr>
                  <w:r>
                    <w:t>Управление по вопросам образования, физической культуры и спорта</w:t>
                  </w:r>
                </w:p>
              </w:txbxContent>
            </v:textbox>
          </v:roundrect>
        </w:pict>
      </w:r>
    </w:p>
    <w:p w:rsidR="00932D67" w:rsidRDefault="00932D67" w:rsidP="00932D67"/>
    <w:p w:rsidR="00932D67" w:rsidRDefault="00932D67" w:rsidP="00932D67"/>
    <w:p w:rsidR="00932D67" w:rsidRDefault="00932D67" w:rsidP="00932D67"/>
    <w:p w:rsidR="00932D67" w:rsidRDefault="00932D67" w:rsidP="00932D67"/>
    <w:p w:rsidR="00932D67" w:rsidRDefault="009B35E6" w:rsidP="00932D67">
      <w:r>
        <w:rPr>
          <w:noProof/>
        </w:rPr>
        <w:pict>
          <v:roundrect id="Скругленный прямоугольник 13" o:spid="_x0000_s1058" style="position:absolute;margin-left:-12.2pt;margin-top:7.35pt;width:117.85pt;height:41.15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</w:p>
    <w:p w:rsidR="00932D67" w:rsidRDefault="009B35E6" w:rsidP="00932D67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59" type="#_x0000_t34" style="position:absolute;margin-left:191.65pt;margin-top:12.35pt;width:24.2pt;height:.05pt;rotation:27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" adj=",-99079200,-257727" strokecolor="black [3213]" strokeweight="1.5pt">
            <v:stroke startarrow="open" endarrow="open"/>
          </v:shape>
        </w:pict>
      </w:r>
      <w:r>
        <w:rPr>
          <w:noProof/>
        </w:rPr>
        <w:pict>
          <v:roundrect id="Скругленный прямоугольник 14" o:spid="_x0000_s1057" style="position:absolute;margin-left:304.2pt;margin-top:.3pt;width:104.75pt;height:93.45pt;z-index: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Общее собрание Учреждения</w:t>
                  </w:r>
                </w:p>
              </w:txbxContent>
            </v:textbox>
          </v:roundrect>
        </w:pict>
      </w:r>
      <w:r w:rsidRPr="009B35E6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6" type="#_x0000_t32" style="position:absolute;margin-left:213.45pt;margin-top:206.55pt;width:169.5pt;height:25.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strokecolor="black [3213]" strokeweight="1.5pt">
            <v:stroke startarrow="open" endarrow="open"/>
          </v:shape>
        </w:pict>
      </w:r>
      <w:r>
        <w:rPr>
          <w:noProof/>
        </w:rPr>
        <w:pict>
          <v:shape id="Прямая со стрелкой 26" o:spid="_x0000_s1055" type="#_x0000_t32" style="position:absolute;margin-left:43.95pt;margin-top:313.7pt;width:162.75pt;height:2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5" o:spid="_x0000_s1054" type="#_x0000_t32" style="position:absolute;margin-left:213.45pt;margin-top:274.05pt;width:170.25pt;height:63.9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4" o:spid="_x0000_s1053" type="#_x0000_t32" style="position:absolute;margin-left:209.7pt;margin-top:282.9pt;width:0;height:54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3" o:spid="_x0000_s1052" type="#_x0000_t32" style="position:absolute;margin-left:25.95pt;margin-top:254.55pt;width:0;height:19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1" o:spid="_x0000_s1050" type="#_x0000_t32" style="position:absolute;margin-left:105.6pt;margin-top:179.55pt;width:47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0" o:spid="_x0000_s1049" type="#_x0000_t32" style="position:absolute;margin-left:382.95pt;margin-top:202.8pt;width:.7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9" o:spid="_x0000_s1048" type="#_x0000_t32" style="position:absolute;margin-left:209.7pt;margin-top:202.7pt;width:0;height:30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7" o:spid="_x0000_s1046" type="#_x0000_t32" style="position:absolute;margin-left:298.8pt;margin-top:143.4pt;width:65.25pt;height:18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6" o:spid="_x0000_s1045" type="#_x0000_t32" style="position:absolute;margin-left:203.7pt;margin-top:140.85pt;width:0;height:20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8" o:spid="_x0000_s1043" type="#_x0000_t32" style="position:absolute;margin-left:203.7pt;margin-top:56.55pt;width:0;height:52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32" o:spid="_x0000_s1038" type="#_x0000_t32" style="position:absolute;margin-left:105.6pt;margin-top:13.8pt;width:23.1pt;height:23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" strokecolor="black [3213]" strokeweight="1.5pt">
            <v:stroke startarrow="open" endarrow="open"/>
          </v:shape>
        </w:pict>
      </w:r>
      <w:r>
        <w:rPr>
          <w:noProof/>
        </w:rPr>
        <w:pict>
          <v:roundrect id="Скругленный прямоугольник 47" o:spid="_x0000_s1037" style="position:absolute;margin-left:331.35pt;margin-top:233.15pt;width:102.7pt;height:41.1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036" style="position:absolute;margin-left:132.65pt;margin-top:231.85pt;width:158.25pt;height:50.8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 xml:space="preserve">Обслуживающий и </w:t>
                  </w:r>
                </w:p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вспомогательный 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3" o:spid="_x0000_s1035" style="position:absolute;margin-left:88.55pt;margin-top:341.45pt;width:270.2pt;height:29.9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Воспитанники  и их родители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4" o:spid="_x0000_s1034" style="position:absolute;margin-left:-21.9pt;margin-top:272.25pt;width:102.7pt;height:41.1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Воспитатели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9" o:spid="_x0000_s1029" style="position:absolute;margin-left:128.85pt;margin-top:24.5pt;width:2in;height:31.8pt;z-index:251640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Заведующий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0" o:spid="_x0000_s1028" style="position:absolute;margin-left:88.2pt;margin-top:109.05pt;width:239.25pt;height:31.8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" fillcolor="white [3201]" strokecolor="black [3200]" strokeweight="2.5pt">
            <v:fill rotate="t"/>
            <v:shadow color="#868686"/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Административное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1" o:spid="_x0000_s1027" style="position:absolute;margin-left:10.15pt;margin-top:52.6pt;width:95.4pt;height:41.15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</w:p>
    <w:p w:rsidR="00932D67" w:rsidRDefault="00932D67" w:rsidP="00932D67"/>
    <w:p w:rsidR="000C0840" w:rsidRDefault="009B35E6" w:rsidP="00932D67">
      <w:pPr>
        <w:jc w:val="center"/>
        <w:rPr>
          <w:b/>
        </w:rPr>
      </w:pPr>
      <w:r w:rsidRPr="009B35E6">
        <w:rPr>
          <w:noProof/>
        </w:rPr>
        <w:pict>
          <v:shape id="Прямая со стрелкой 9" o:spid="_x0000_s1040" type="#_x0000_t34" style="position:absolute;left:0;text-align:left;margin-left:43.1pt;margin-top:13.8pt;width:22.8pt;height:.05pt;rotation:90;flip:x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" adj=",101455200,-132158" strokeweight="1.5pt">
            <v:stroke startarrow="open" endarrow="open"/>
          </v:shape>
        </w:pict>
      </w:r>
      <w:r w:rsidRPr="009B35E6">
        <w:rPr>
          <w:noProof/>
        </w:rPr>
        <w:pict>
          <v:shape id="Прямая со стрелкой 29" o:spid="_x0000_s1042" type="#_x0000_t32" style="position:absolute;left:0;text-align:left;margin-left:105.45pt;margin-top:51.85pt;width:198.75pt;height:0;rotation:18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" adj="-42303,-1,-42303" strokeweight="1.5pt">
            <v:stroke startarrow="open" endarrow="open"/>
          </v:shape>
        </w:pict>
      </w:r>
      <w:r w:rsidRPr="009B35E6">
        <w:rPr>
          <w:noProof/>
        </w:rPr>
        <w:pict>
          <v:shape id="Прямая со стрелкой 30" o:spid="_x0000_s1041" type="#_x0000_t32" style="position:absolute;left:0;text-align:left;margin-left:272.7pt;margin-top:9.4pt;width:31.5pt;height:.1pt;z-index:251656192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" adj="10800,-1243543,-296069" strokeweight="1.5pt">
            <v:stroke startarrow="open" endarrow="open"/>
          </v:shape>
        </w:pict>
      </w:r>
    </w:p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9B35E6" w:rsidP="000C0840">
      <w:r>
        <w:rPr>
          <w:noProof/>
        </w:rPr>
        <w:pict>
          <v:shape id="Прямая со стрелкой 15" o:spid="_x0000_s1044" type="#_x0000_t32" style="position:absolute;margin-left:32.9pt;margin-top:5.45pt;width:72.75pt;height:18.4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" strokeweight="1.5pt">
            <v:stroke startarrow="open" endarrow="open"/>
          </v:shape>
        </w:pict>
      </w:r>
    </w:p>
    <w:p w:rsidR="000C0840" w:rsidRPr="000C0840" w:rsidRDefault="009B35E6" w:rsidP="000C0840">
      <w:r>
        <w:rPr>
          <w:noProof/>
        </w:rPr>
        <w:pict>
          <v:roundrect id="Скругленный прямоугольник 66" o:spid="_x0000_s1032" style="position:absolute;margin-left:345.65pt;margin-top:10.1pt;width:102.7pt;height:41.1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Врач, медсестра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7" o:spid="_x0000_s1031" style="position:absolute;margin-left:152.7pt;margin-top:9.6pt;width:138.2pt;height:41.1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Заместитель заведующего по АХЧ</w:t>
                  </w:r>
                </w:p>
              </w:txbxContent>
            </v:textbox>
          </v:roundrect>
        </w:pict>
      </w:r>
    </w:p>
    <w:p w:rsidR="000C0840" w:rsidRPr="000C0840" w:rsidRDefault="009B35E6" w:rsidP="000C0840">
      <w:r>
        <w:rPr>
          <w:noProof/>
        </w:rPr>
        <w:pict>
          <v:roundrect id="Скругленный прямоугольник 68" o:spid="_x0000_s1030" style="position:absolute;margin-left:-51.85pt;margin-top:.4pt;width:157.5pt;height:37.0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">
            <v:textbox>
              <w:txbxContent>
                <w:p w:rsidR="00CC1DCE" w:rsidRDefault="00CC1DCE" w:rsidP="00D73B5E">
                  <w:pPr>
                    <w:shd w:val="clear" w:color="auto" w:fill="FFFFFF" w:themeFill="background1"/>
                    <w:jc w:val="center"/>
                  </w:pPr>
                  <w:r>
                    <w:t xml:space="preserve">Заместитель </w:t>
                  </w:r>
                </w:p>
                <w:p w:rsidR="00CC1DCE" w:rsidRDefault="00CC1DCE" w:rsidP="00D73B5E">
                  <w:pPr>
                    <w:shd w:val="clear" w:color="auto" w:fill="FFFFFF" w:themeFill="background1"/>
                    <w:jc w:val="center"/>
                  </w:pPr>
                  <w:r>
                    <w:t>заведующего по ВМР</w:t>
                  </w:r>
                </w:p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oundrect>
        </w:pict>
      </w:r>
    </w:p>
    <w:p w:rsidR="000C0840" w:rsidRPr="000C0840" w:rsidRDefault="009B35E6" w:rsidP="000C0840">
      <w:r>
        <w:rPr>
          <w:noProof/>
        </w:rPr>
        <w:pict>
          <v:shape id="Прямая со стрелкой 22" o:spid="_x0000_s1051" type="#_x0000_t32" style="position:absolute;margin-left:290.9pt;margin-top:.2pt;width:54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" strokeweight="1.5pt">
            <v:stroke startarrow="open" endarrow="open"/>
          </v:shape>
        </w:pict>
      </w:r>
    </w:p>
    <w:p w:rsidR="000C0840" w:rsidRDefault="009B35E6" w:rsidP="000C0840">
      <w:r>
        <w:rPr>
          <w:noProof/>
        </w:rPr>
        <w:pict>
          <v:shape id="Прямая со стрелкой 18" o:spid="_x0000_s1047" type="#_x0000_t32" style="position:absolute;margin-left:25.95pt;margin-top:13.4pt;width:0;height:19.05pt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" adj="10772,-5778000,-125858" strokeweight="1.5pt">
            <v:stroke startarrow="open" endarrow="open"/>
          </v:shape>
        </w:pict>
      </w:r>
      <w:r>
        <w:rPr>
          <w:noProof/>
        </w:rPr>
        <w:pict>
          <v:shape id="_x0000_s1063" type="#_x0000_t32" style="position:absolute;margin-left:209.7pt;margin-top:12.75pt;width:175.5pt;height:25.95pt;flip:x y;z-index:2516766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adj="10797,-580663,-55968" strokecolor="black [3213]" strokeweight="1.5pt">
            <v:stroke startarrow="open" endarrow="open"/>
          </v:shape>
        </w:pict>
      </w:r>
    </w:p>
    <w:p w:rsidR="000C0840" w:rsidRDefault="000C0840" w:rsidP="000C0840"/>
    <w:p w:rsidR="009C2158" w:rsidRDefault="009B35E6" w:rsidP="000C0840">
      <w:pPr>
        <w:tabs>
          <w:tab w:val="left" w:pos="8325"/>
        </w:tabs>
      </w:pPr>
      <w:r>
        <w:rPr>
          <w:noProof/>
        </w:rPr>
        <w:pict>
          <v:roundrect id="Скругленный прямоугольник 65" o:spid="_x0000_s1033" style="position:absolute;margin-left:-25.65pt;margin-top:3.95pt;width:102.55pt;height:29.8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">
            <v:textbox>
              <w:txbxContent>
                <w:p w:rsidR="00CC1DCE" w:rsidRDefault="00CC1DCE" w:rsidP="004651D4">
                  <w:pPr>
                    <w:shd w:val="clear" w:color="auto" w:fill="FFFFFF" w:themeFill="background1"/>
                    <w:jc w:val="center"/>
                  </w:pPr>
                  <w:r>
                    <w:t>Специалисты</w:t>
                  </w:r>
                </w:p>
              </w:txbxContent>
            </v:textbox>
          </v:roundrect>
        </w:pict>
      </w: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9C2158">
      <w:pPr>
        <w:tabs>
          <w:tab w:val="left" w:pos="7320"/>
        </w:tabs>
      </w:pPr>
    </w:p>
    <w:p w:rsidR="009C2158" w:rsidRDefault="009C2158" w:rsidP="009C2158">
      <w:pPr>
        <w:tabs>
          <w:tab w:val="left" w:pos="7320"/>
        </w:tabs>
      </w:pP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Par36"/>
      <w:bookmarkEnd w:id="1"/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ПОКАЗАТЕЛИ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ДЕЯТЕЛЬНОСТИ Муниципального 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>БДЖЕТНОГО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дошкольного образовательного учреждения «Детский сад 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№ 3 </w:t>
      </w:r>
      <w:r w:rsidR="00497B89" w:rsidRPr="00497B89">
        <w:rPr>
          <w:rFonts w:ascii="Times New Roman" w:hAnsi="Times New Roman" w:cs="Times New Roman"/>
          <w:b/>
          <w:sz w:val="24"/>
          <w:szCs w:val="24"/>
        </w:rPr>
        <w:t>г.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>Беслана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DA54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ПРАВОБЕРЕЖНОГО РАЙОНА РЕСПУБЛИКИ СЕВЕРНАЯ ОСЕТИЯ-АЛАНИЯ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 САМООБСЛЕДОВАНИЮ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769"/>
        <w:gridCol w:w="1276"/>
      </w:tblGrid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"/>
            <w:bookmarkEnd w:id="2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 w:rsidR="00712730">
              <w:rPr>
                <w:rFonts w:ascii="Times New Roman" w:hAnsi="Times New Roman" w:cs="Times New Roman"/>
                <w:sz w:val="24"/>
                <w:szCs w:val="24"/>
              </w:rPr>
              <w:t>спитанников в возрасте от 3 до 7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1/0,1%</w:t>
            </w:r>
          </w:p>
        </w:tc>
      </w:tr>
      <w:tr w:rsidR="00667397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Default="002215F8" w:rsidP="00A030B0">
            <w:pPr>
              <w:contextualSpacing/>
              <w:jc w:val="center"/>
            </w:pPr>
            <w:r>
              <w:t>1/0,1%</w:t>
            </w:r>
          </w:p>
        </w:tc>
      </w:tr>
      <w:tr w:rsidR="00667397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Default="00011C4D" w:rsidP="00A030B0">
            <w:pPr>
              <w:contextualSpacing/>
              <w:jc w:val="center"/>
            </w:pPr>
            <w: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011C4D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497B89" w:rsidRDefault="00497B89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FE2D77" w:rsidP="00FE2D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397" w:rsidRPr="00FE2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C2158" w:rsidRP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FE2D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  <w:r w:rsidR="00667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3/1,9%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5/3,2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F050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7397">
              <w:rPr>
                <w:rFonts w:ascii="Times New Roman" w:hAnsi="Times New Roman" w:cs="Times New Roman"/>
                <w:sz w:val="24"/>
                <w:szCs w:val="24"/>
              </w:rPr>
              <w:t>/90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14/90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F050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A030B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CC1DC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B3ED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B3ED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C2158" w:rsidRPr="00C25635" w:rsidRDefault="009C2158" w:rsidP="009C2158">
      <w:pPr>
        <w:tabs>
          <w:tab w:val="left" w:pos="7320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32D67" w:rsidRPr="000C0840" w:rsidRDefault="000C0840" w:rsidP="000C0840">
      <w:pPr>
        <w:tabs>
          <w:tab w:val="left" w:pos="8325"/>
        </w:tabs>
      </w:pPr>
      <w:r>
        <w:tab/>
      </w:r>
    </w:p>
    <w:sectPr w:rsidR="00932D67" w:rsidRPr="000C0840" w:rsidSect="00E30C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66" w:rsidRDefault="00AD7466" w:rsidP="00412E40">
      <w:r>
        <w:separator/>
      </w:r>
    </w:p>
  </w:endnote>
  <w:endnote w:type="continuationSeparator" w:id="1">
    <w:p w:rsidR="00AD7466" w:rsidRDefault="00AD7466" w:rsidP="0041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66" w:rsidRDefault="00AD7466" w:rsidP="00412E40">
      <w:r>
        <w:separator/>
      </w:r>
    </w:p>
  </w:footnote>
  <w:footnote w:type="continuationSeparator" w:id="1">
    <w:p w:rsidR="00AD7466" w:rsidRDefault="00AD7466" w:rsidP="00412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993"/>
    <w:multiLevelType w:val="hybridMultilevel"/>
    <w:tmpl w:val="98E0370A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37B4D"/>
    <w:multiLevelType w:val="hybridMultilevel"/>
    <w:tmpl w:val="257EA39A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145AB"/>
    <w:multiLevelType w:val="hybridMultilevel"/>
    <w:tmpl w:val="24F8C5E0"/>
    <w:lvl w:ilvl="0" w:tplc="950EE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20733E"/>
    <w:multiLevelType w:val="hybridMultilevel"/>
    <w:tmpl w:val="2E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AB37EF"/>
    <w:multiLevelType w:val="hybridMultilevel"/>
    <w:tmpl w:val="3634C2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556A1596"/>
    <w:multiLevelType w:val="hybridMultilevel"/>
    <w:tmpl w:val="B698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242BB6"/>
    <w:multiLevelType w:val="hybridMultilevel"/>
    <w:tmpl w:val="5CFC8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6"/>
  </w:num>
  <w:num w:numId="6">
    <w:abstractNumId w:val="1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16"/>
  </w:num>
  <w:num w:numId="22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FDB"/>
    <w:rsid w:val="0000134A"/>
    <w:rsid w:val="00011C4D"/>
    <w:rsid w:val="00014386"/>
    <w:rsid w:val="0002033C"/>
    <w:rsid w:val="00022E97"/>
    <w:rsid w:val="000254A1"/>
    <w:rsid w:val="000303DD"/>
    <w:rsid w:val="00033977"/>
    <w:rsid w:val="0004089C"/>
    <w:rsid w:val="000572E5"/>
    <w:rsid w:val="000741C8"/>
    <w:rsid w:val="00076CB6"/>
    <w:rsid w:val="00093DF3"/>
    <w:rsid w:val="000B21F1"/>
    <w:rsid w:val="000B35A7"/>
    <w:rsid w:val="000C0840"/>
    <w:rsid w:val="000C6735"/>
    <w:rsid w:val="000D47BA"/>
    <w:rsid w:val="000E024B"/>
    <w:rsid w:val="000E39BE"/>
    <w:rsid w:val="000E702E"/>
    <w:rsid w:val="001033CF"/>
    <w:rsid w:val="00134121"/>
    <w:rsid w:val="00143662"/>
    <w:rsid w:val="00157423"/>
    <w:rsid w:val="00167655"/>
    <w:rsid w:val="001744E7"/>
    <w:rsid w:val="00180FC6"/>
    <w:rsid w:val="001A180A"/>
    <w:rsid w:val="001A6EE5"/>
    <w:rsid w:val="001C1117"/>
    <w:rsid w:val="001D5752"/>
    <w:rsid w:val="001F4193"/>
    <w:rsid w:val="001F5D81"/>
    <w:rsid w:val="00206D41"/>
    <w:rsid w:val="002079F2"/>
    <w:rsid w:val="002155EC"/>
    <w:rsid w:val="002215F8"/>
    <w:rsid w:val="00237B9F"/>
    <w:rsid w:val="00251B26"/>
    <w:rsid w:val="002522C6"/>
    <w:rsid w:val="0025402F"/>
    <w:rsid w:val="00256678"/>
    <w:rsid w:val="002567F4"/>
    <w:rsid w:val="00264FDB"/>
    <w:rsid w:val="0026771C"/>
    <w:rsid w:val="00267B00"/>
    <w:rsid w:val="0027524D"/>
    <w:rsid w:val="0028046E"/>
    <w:rsid w:val="00280735"/>
    <w:rsid w:val="00284A8B"/>
    <w:rsid w:val="002A0482"/>
    <w:rsid w:val="002D44D0"/>
    <w:rsid w:val="002E5521"/>
    <w:rsid w:val="00303696"/>
    <w:rsid w:val="00306B2E"/>
    <w:rsid w:val="003148AB"/>
    <w:rsid w:val="003238E6"/>
    <w:rsid w:val="0033298A"/>
    <w:rsid w:val="0034040C"/>
    <w:rsid w:val="00361E4B"/>
    <w:rsid w:val="00367F55"/>
    <w:rsid w:val="00391FD5"/>
    <w:rsid w:val="003A4302"/>
    <w:rsid w:val="003B0AE0"/>
    <w:rsid w:val="003C1539"/>
    <w:rsid w:val="003E1D33"/>
    <w:rsid w:val="003E2E38"/>
    <w:rsid w:val="003F186B"/>
    <w:rsid w:val="00412E40"/>
    <w:rsid w:val="004613E4"/>
    <w:rsid w:val="004651D4"/>
    <w:rsid w:val="004706EF"/>
    <w:rsid w:val="00471834"/>
    <w:rsid w:val="0047371C"/>
    <w:rsid w:val="00484F55"/>
    <w:rsid w:val="00497B89"/>
    <w:rsid w:val="004D0A76"/>
    <w:rsid w:val="004F54F1"/>
    <w:rsid w:val="004F583F"/>
    <w:rsid w:val="004F752B"/>
    <w:rsid w:val="00500DD6"/>
    <w:rsid w:val="005042A4"/>
    <w:rsid w:val="00504DD7"/>
    <w:rsid w:val="00524918"/>
    <w:rsid w:val="00530B43"/>
    <w:rsid w:val="005329EB"/>
    <w:rsid w:val="0053449E"/>
    <w:rsid w:val="00536ADC"/>
    <w:rsid w:val="005563A3"/>
    <w:rsid w:val="00591514"/>
    <w:rsid w:val="00591CE1"/>
    <w:rsid w:val="00594F5A"/>
    <w:rsid w:val="00596A98"/>
    <w:rsid w:val="005A39AB"/>
    <w:rsid w:val="005B578E"/>
    <w:rsid w:val="005B6CA9"/>
    <w:rsid w:val="005D3BBD"/>
    <w:rsid w:val="005E4C39"/>
    <w:rsid w:val="00632B2F"/>
    <w:rsid w:val="0063442F"/>
    <w:rsid w:val="006435F7"/>
    <w:rsid w:val="00645CBC"/>
    <w:rsid w:val="00667397"/>
    <w:rsid w:val="00676FED"/>
    <w:rsid w:val="0068276D"/>
    <w:rsid w:val="006C6C46"/>
    <w:rsid w:val="006D37AF"/>
    <w:rsid w:val="006E6E26"/>
    <w:rsid w:val="006F75CC"/>
    <w:rsid w:val="00710006"/>
    <w:rsid w:val="00712730"/>
    <w:rsid w:val="00737FF3"/>
    <w:rsid w:val="0074385F"/>
    <w:rsid w:val="007532F2"/>
    <w:rsid w:val="00762E70"/>
    <w:rsid w:val="00770E31"/>
    <w:rsid w:val="00775DDD"/>
    <w:rsid w:val="00780198"/>
    <w:rsid w:val="007972A7"/>
    <w:rsid w:val="007C1F70"/>
    <w:rsid w:val="007C63E9"/>
    <w:rsid w:val="007D4314"/>
    <w:rsid w:val="007E2BAA"/>
    <w:rsid w:val="007F31E1"/>
    <w:rsid w:val="007F71FC"/>
    <w:rsid w:val="00804FB2"/>
    <w:rsid w:val="00806656"/>
    <w:rsid w:val="008126A2"/>
    <w:rsid w:val="008317F9"/>
    <w:rsid w:val="00850CD3"/>
    <w:rsid w:val="00862919"/>
    <w:rsid w:val="0089527F"/>
    <w:rsid w:val="008B7C3C"/>
    <w:rsid w:val="00925E5E"/>
    <w:rsid w:val="00932D67"/>
    <w:rsid w:val="0093419D"/>
    <w:rsid w:val="00936403"/>
    <w:rsid w:val="009468A3"/>
    <w:rsid w:val="009544F3"/>
    <w:rsid w:val="009914BE"/>
    <w:rsid w:val="009959AF"/>
    <w:rsid w:val="009977D8"/>
    <w:rsid w:val="009B35E6"/>
    <w:rsid w:val="009B3ED0"/>
    <w:rsid w:val="009C2158"/>
    <w:rsid w:val="009D1888"/>
    <w:rsid w:val="009D52DE"/>
    <w:rsid w:val="009F2A58"/>
    <w:rsid w:val="009F7C39"/>
    <w:rsid w:val="00A030B0"/>
    <w:rsid w:val="00A047D6"/>
    <w:rsid w:val="00A10B9D"/>
    <w:rsid w:val="00A12F31"/>
    <w:rsid w:val="00A15AD9"/>
    <w:rsid w:val="00A230A0"/>
    <w:rsid w:val="00A24FDE"/>
    <w:rsid w:val="00A272CF"/>
    <w:rsid w:val="00A360D6"/>
    <w:rsid w:val="00A42D28"/>
    <w:rsid w:val="00A64552"/>
    <w:rsid w:val="00A81764"/>
    <w:rsid w:val="00A87C91"/>
    <w:rsid w:val="00A91A67"/>
    <w:rsid w:val="00AA0052"/>
    <w:rsid w:val="00AC0B4C"/>
    <w:rsid w:val="00AC5FCA"/>
    <w:rsid w:val="00AD7466"/>
    <w:rsid w:val="00AE1482"/>
    <w:rsid w:val="00AE247D"/>
    <w:rsid w:val="00AF0A8E"/>
    <w:rsid w:val="00B43D4E"/>
    <w:rsid w:val="00B45DFB"/>
    <w:rsid w:val="00B6466B"/>
    <w:rsid w:val="00B7749C"/>
    <w:rsid w:val="00B82E60"/>
    <w:rsid w:val="00B90991"/>
    <w:rsid w:val="00B914B6"/>
    <w:rsid w:val="00B94D22"/>
    <w:rsid w:val="00BB6A20"/>
    <w:rsid w:val="00BD3577"/>
    <w:rsid w:val="00BE2B14"/>
    <w:rsid w:val="00BE7F03"/>
    <w:rsid w:val="00C00DDD"/>
    <w:rsid w:val="00C1267E"/>
    <w:rsid w:val="00C328CE"/>
    <w:rsid w:val="00C34352"/>
    <w:rsid w:val="00C35A57"/>
    <w:rsid w:val="00C422DA"/>
    <w:rsid w:val="00C47935"/>
    <w:rsid w:val="00C550A4"/>
    <w:rsid w:val="00C729BC"/>
    <w:rsid w:val="00C92277"/>
    <w:rsid w:val="00CB7D26"/>
    <w:rsid w:val="00CC1DCE"/>
    <w:rsid w:val="00CD3A57"/>
    <w:rsid w:val="00CD7FF6"/>
    <w:rsid w:val="00CE2312"/>
    <w:rsid w:val="00CF1A8D"/>
    <w:rsid w:val="00CF263E"/>
    <w:rsid w:val="00CF2F99"/>
    <w:rsid w:val="00CF4B28"/>
    <w:rsid w:val="00CF5B51"/>
    <w:rsid w:val="00D06DE4"/>
    <w:rsid w:val="00D26129"/>
    <w:rsid w:val="00D34B01"/>
    <w:rsid w:val="00D44EF7"/>
    <w:rsid w:val="00D61719"/>
    <w:rsid w:val="00D656B1"/>
    <w:rsid w:val="00D73B5E"/>
    <w:rsid w:val="00D96ECE"/>
    <w:rsid w:val="00DA1BEA"/>
    <w:rsid w:val="00DA548C"/>
    <w:rsid w:val="00DB2A6D"/>
    <w:rsid w:val="00DB2BD5"/>
    <w:rsid w:val="00DC1158"/>
    <w:rsid w:val="00DD16ED"/>
    <w:rsid w:val="00DE1705"/>
    <w:rsid w:val="00DF005B"/>
    <w:rsid w:val="00E00422"/>
    <w:rsid w:val="00E01BEE"/>
    <w:rsid w:val="00E13DEC"/>
    <w:rsid w:val="00E21E65"/>
    <w:rsid w:val="00E25789"/>
    <w:rsid w:val="00E30C82"/>
    <w:rsid w:val="00E31DAF"/>
    <w:rsid w:val="00E435DB"/>
    <w:rsid w:val="00E457DA"/>
    <w:rsid w:val="00E50469"/>
    <w:rsid w:val="00E57439"/>
    <w:rsid w:val="00E61421"/>
    <w:rsid w:val="00E64A4D"/>
    <w:rsid w:val="00E65628"/>
    <w:rsid w:val="00E726AF"/>
    <w:rsid w:val="00E74211"/>
    <w:rsid w:val="00E762A8"/>
    <w:rsid w:val="00EB6F41"/>
    <w:rsid w:val="00EC4A8A"/>
    <w:rsid w:val="00EC7D82"/>
    <w:rsid w:val="00ED56CA"/>
    <w:rsid w:val="00EE3AF9"/>
    <w:rsid w:val="00F010A1"/>
    <w:rsid w:val="00F0502E"/>
    <w:rsid w:val="00F316F1"/>
    <w:rsid w:val="00F36A57"/>
    <w:rsid w:val="00F46E3E"/>
    <w:rsid w:val="00F54E14"/>
    <w:rsid w:val="00F561DC"/>
    <w:rsid w:val="00F579E1"/>
    <w:rsid w:val="00F64294"/>
    <w:rsid w:val="00F67266"/>
    <w:rsid w:val="00F74C82"/>
    <w:rsid w:val="00F77DA8"/>
    <w:rsid w:val="00F965B7"/>
    <w:rsid w:val="00FC2C9D"/>
    <w:rsid w:val="00FD6096"/>
    <w:rsid w:val="00FE2D77"/>
    <w:rsid w:val="00FE5690"/>
    <w:rsid w:val="00FE6004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1" type="connector" idref="#Прямая со стрелкой 24"/>
        <o:r id="V:Rule22" type="connector" idref="#Прямая со стрелкой 22"/>
        <o:r id="V:Rule23" type="connector" idref="#Прямая со стрелкой 9"/>
        <o:r id="V:Rule24" type="connector" idref="#Прямая со стрелкой 16"/>
        <o:r id="V:Rule25" type="connector" idref="#Прямая со стрелкой 29"/>
        <o:r id="V:Rule26" type="connector" idref="#Прямая со стрелкой 20"/>
        <o:r id="V:Rule27" type="connector" idref="#Прямая со стрелкой 32"/>
        <o:r id="V:Rule28" type="connector" idref="#Прямая со стрелкой 18"/>
        <o:r id="V:Rule29" type="connector" idref="#Прямая со стрелкой 17"/>
        <o:r id="V:Rule30" type="connector" idref="#Прямая со стрелкой 25"/>
        <o:r id="V:Rule31" type="connector" idref="#Прямая со стрелкой 30"/>
        <o:r id="V:Rule32" type="connector" idref="#Прямая со стрелкой 27"/>
        <o:r id="V:Rule33" type="connector" idref="#Прямая со стрелкой 19"/>
        <o:r id="V:Rule34" type="connector" idref="#Прямая со стрелкой 21"/>
        <o:r id="V:Rule35" type="connector" idref="#Прямая со стрелкой 23"/>
        <o:r id="V:Rule36" type="connector" idref="#_x0000_s1063"/>
        <o:r id="V:Rule37" type="connector" idref="#Прямая со стрелкой 15"/>
        <o:r id="V:Rule38" type="connector" idref="#Прямая со стрелкой 26"/>
        <o:r id="V:Rule39" type="connector" idref="#Прямая со стрелкой 10"/>
        <o:r id="V:Rule40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2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76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CE2312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">
    <w:name w:val="Абзац списка1"/>
    <w:basedOn w:val="a"/>
    <w:rsid w:val="00CE2312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E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7C63E9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6D37AF"/>
    <w:pPr>
      <w:spacing w:after="120"/>
    </w:pPr>
  </w:style>
  <w:style w:type="character" w:customStyle="1" w:styleId="a7">
    <w:name w:val="Основной текст Знак"/>
    <w:aliases w:val="bt Знак,Òàáë òåêñò Знак"/>
    <w:link w:val="a6"/>
    <w:semiHidden/>
    <w:locked/>
    <w:rsid w:val="006D37AF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6D37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7C1F70"/>
    <w:pPr>
      <w:spacing w:before="100" w:beforeAutospacing="1" w:after="100" w:afterAutospacing="1"/>
    </w:pPr>
  </w:style>
  <w:style w:type="paragraph" w:customStyle="1" w:styleId="10">
    <w:name w:val="Без интервала1"/>
    <w:rsid w:val="007C1F7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54A1"/>
    <w:rPr>
      <w:rFonts w:cs="Times New Roman"/>
    </w:rPr>
  </w:style>
  <w:style w:type="character" w:styleId="aa">
    <w:name w:val="Strong"/>
    <w:qFormat/>
    <w:rsid w:val="000254A1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unhideWhenUsed/>
    <w:rsid w:val="004F54F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4F54F1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4F54F1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91514"/>
  </w:style>
  <w:style w:type="table" w:customStyle="1" w:styleId="12">
    <w:name w:val="Сетка таблицы1"/>
    <w:basedOn w:val="a1"/>
    <w:next w:val="a3"/>
    <w:uiPriority w:val="59"/>
    <w:rsid w:val="00591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591514"/>
  </w:style>
  <w:style w:type="paragraph" w:customStyle="1" w:styleId="Style5">
    <w:name w:val="Style5"/>
    <w:basedOn w:val="a"/>
    <w:rsid w:val="00591514"/>
    <w:pPr>
      <w:widowControl w:val="0"/>
      <w:autoSpaceDE w:val="0"/>
      <w:autoSpaceDN w:val="0"/>
      <w:adjustRightInd w:val="0"/>
      <w:spacing w:line="240" w:lineRule="exact"/>
      <w:ind w:firstLine="394"/>
      <w:jc w:val="both"/>
    </w:pPr>
  </w:style>
  <w:style w:type="character" w:customStyle="1" w:styleId="FontStyle14">
    <w:name w:val="Font Style14"/>
    <w:rsid w:val="0059151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">
    <w:name w:val="Style2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79"/>
      <w:jc w:val="both"/>
    </w:pPr>
  </w:style>
  <w:style w:type="character" w:customStyle="1" w:styleId="FontStyle12">
    <w:name w:val="Font Style12"/>
    <w:rsid w:val="00591514"/>
    <w:rPr>
      <w:rFonts w:ascii="Times New Roman" w:hAnsi="Times New Roman" w:cs="Times New Roman" w:hint="default"/>
      <w:sz w:val="16"/>
      <w:szCs w:val="16"/>
    </w:rPr>
  </w:style>
  <w:style w:type="character" w:customStyle="1" w:styleId="FontStyle236">
    <w:name w:val="Font Style236"/>
    <w:rsid w:val="00591514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table" w:customStyle="1" w:styleId="111">
    <w:name w:val="Сетка таблицы11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91514"/>
    <w:pPr>
      <w:widowControl w:val="0"/>
      <w:autoSpaceDE w:val="0"/>
      <w:autoSpaceDN w:val="0"/>
      <w:adjustRightInd w:val="0"/>
      <w:spacing w:line="226" w:lineRule="exact"/>
      <w:ind w:firstLine="389"/>
      <w:jc w:val="both"/>
    </w:pPr>
  </w:style>
  <w:style w:type="paragraph" w:customStyle="1" w:styleId="Style4">
    <w:name w:val="Style4"/>
    <w:basedOn w:val="a"/>
    <w:rsid w:val="0059151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91514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9151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591514"/>
    <w:rPr>
      <w:rFonts w:ascii="Times New Roman" w:hAnsi="Times New Roman" w:cs="Times New Roman"/>
      <w:sz w:val="14"/>
      <w:szCs w:val="14"/>
    </w:rPr>
  </w:style>
  <w:style w:type="paragraph" w:styleId="ae">
    <w:name w:val="footer"/>
    <w:basedOn w:val="a"/>
    <w:link w:val="af"/>
    <w:unhideWhenUsed/>
    <w:rsid w:val="005915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link w:val="ae"/>
    <w:rsid w:val="00591514"/>
    <w:rPr>
      <w:sz w:val="24"/>
      <w:szCs w:val="24"/>
    </w:rPr>
  </w:style>
  <w:style w:type="character" w:styleId="af0">
    <w:name w:val="page number"/>
    <w:rsid w:val="00591514"/>
  </w:style>
  <w:style w:type="table" w:customStyle="1" w:styleId="21">
    <w:name w:val="Сетка таблицы2"/>
    <w:basedOn w:val="a1"/>
    <w:next w:val="a3"/>
    <w:rsid w:val="005915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"/>
    <w:basedOn w:val="a"/>
    <w:rsid w:val="005915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0">
    <w:name w:val="Сетка таблицы3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412E4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12E40"/>
    <w:rPr>
      <w:sz w:val="24"/>
      <w:szCs w:val="24"/>
    </w:rPr>
  </w:style>
  <w:style w:type="character" w:customStyle="1" w:styleId="text1">
    <w:name w:val="text1"/>
    <w:rsid w:val="00CB7D26"/>
    <w:rPr>
      <w:rFonts w:ascii="Verdana" w:hAnsi="Verdana" w:hint="default"/>
      <w:sz w:val="20"/>
      <w:szCs w:val="20"/>
    </w:rPr>
  </w:style>
  <w:style w:type="paragraph" w:customStyle="1" w:styleId="ConsNormal">
    <w:name w:val="ConsNormal"/>
    <w:rsid w:val="00F965B7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styleId="af4">
    <w:name w:val="Body Text Indent"/>
    <w:basedOn w:val="a"/>
    <w:link w:val="af5"/>
    <w:unhideWhenUsed/>
    <w:rsid w:val="00E64A4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64A4D"/>
    <w:rPr>
      <w:sz w:val="24"/>
      <w:szCs w:val="24"/>
    </w:rPr>
  </w:style>
  <w:style w:type="paragraph" w:customStyle="1" w:styleId="ConsPlusNormal">
    <w:name w:val="ConsPlusNormal"/>
    <w:rsid w:val="009C21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136D1-D4D0-4092-9CC4-C972B52E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дошкольного образовательного учреждения по направлениям деятельности </vt:lpstr>
    </vt:vector>
  </TitlesOfParts>
  <Company/>
  <LinksUpToDate>false</LinksUpToDate>
  <CharactersWithSpaces>31441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http://www.detsad78.ru/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дошкольного образовательного учреждения по направлениям деятельности </dc:title>
  <dc:subject/>
  <dc:creator>Богатырь</dc:creator>
  <cp:keywords/>
  <dc:description/>
  <cp:lastModifiedBy>Personal J</cp:lastModifiedBy>
  <cp:revision>43</cp:revision>
  <cp:lastPrinted>2019-04-22T09:12:00Z</cp:lastPrinted>
  <dcterms:created xsi:type="dcterms:W3CDTF">2014-08-15T06:34:00Z</dcterms:created>
  <dcterms:modified xsi:type="dcterms:W3CDTF">2019-05-28T09:03:00Z</dcterms:modified>
</cp:coreProperties>
</file>